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D8509" w14:textId="77777777" w:rsidR="009D0D2D" w:rsidRDefault="009D0D2D" w:rsidP="00337E5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0A2568FD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b/>
          <w:sz w:val="28"/>
          <w:u w:val="single"/>
        </w:rPr>
      </w:pPr>
    </w:p>
    <w:p w14:paraId="583966A9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b/>
          <w:sz w:val="28"/>
          <w:u w:val="single"/>
        </w:rPr>
      </w:pPr>
    </w:p>
    <w:p w14:paraId="2D243671" w14:textId="77777777" w:rsidR="009D0D2D" w:rsidRP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  <w:u w:val="single"/>
        </w:rPr>
      </w:pPr>
      <w:r w:rsidRPr="009D0D2D">
        <w:rPr>
          <w:rFonts w:ascii="Tahoma" w:hAnsi="Tahoma" w:cs="Tahoma"/>
          <w:b/>
          <w:sz w:val="28"/>
          <w:u w:val="single"/>
        </w:rPr>
        <w:t>REPUBLIQUE DU SENEGAL</w:t>
      </w:r>
    </w:p>
    <w:p w14:paraId="614946BE" w14:textId="77777777" w:rsidR="009D0D2D" w:rsidRP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  <w:u w:val="single"/>
        </w:rPr>
      </w:pPr>
      <w:r w:rsidRPr="009D0D2D">
        <w:rPr>
          <w:rFonts w:ascii="Tahoma" w:hAnsi="Tahoma" w:cs="Tahoma"/>
          <w:b/>
          <w:sz w:val="28"/>
          <w:u w:val="single"/>
        </w:rPr>
        <w:t>MINISTERE DES FORCES ARMEES</w:t>
      </w:r>
    </w:p>
    <w:p w14:paraId="532BE1FB" w14:textId="77777777" w:rsidR="009D0D2D" w:rsidRDefault="009D0D2D" w:rsidP="00337E5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558936CB" w14:textId="77777777" w:rsidR="009D0D2D" w:rsidRDefault="009D0D2D" w:rsidP="00337E5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0C07F712" w14:textId="77777777" w:rsidR="009D0D2D" w:rsidRDefault="009D0D2D" w:rsidP="00337E5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289E218B" w14:textId="77777777" w:rsidR="009D0D2D" w:rsidRDefault="009D0D2D" w:rsidP="00337E5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55798738" w14:textId="77777777" w:rsidR="009D0D2D" w:rsidRDefault="009D0D2D" w:rsidP="00337E5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32455240" w14:textId="77777777" w:rsidR="009D0D2D" w:rsidRDefault="009D0D2D" w:rsidP="00337E5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28713219" w14:textId="77777777" w:rsidR="009D0D2D" w:rsidRDefault="009D0D2D" w:rsidP="00337E5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199BC28D" w14:textId="5DE1B672" w:rsidR="009D0D2D" w:rsidRPr="00F32E26" w:rsidRDefault="00A0053E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  <w:bookmarkStart w:id="0" w:name="_GoBack"/>
      <w:r w:rsidRPr="00F32E26">
        <w:rPr>
          <w:rFonts w:ascii="Tahoma" w:hAnsi="Tahoma" w:cs="Tahoma"/>
          <w:sz w:val="28"/>
        </w:rPr>
        <w:t>ALLOCUTION</w:t>
      </w:r>
    </w:p>
    <w:p w14:paraId="07834A0E" w14:textId="77777777" w:rsidR="009D0D2D" w:rsidRP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  <w:r w:rsidRPr="009D0D2D">
        <w:rPr>
          <w:rFonts w:ascii="Tahoma" w:hAnsi="Tahoma" w:cs="Tahoma"/>
          <w:sz w:val="28"/>
        </w:rPr>
        <w:t>DE MAITRE SIDIKI KABA MINISTRE DES FORCES ARMEES</w:t>
      </w:r>
    </w:p>
    <w:p w14:paraId="52BCC2B7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2E86D932" w14:textId="77777777" w:rsidR="009D0D2D" w:rsidRP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06473087" w14:textId="2E4B2307" w:rsidR="009D0D2D" w:rsidRPr="009D0D2D" w:rsidRDefault="009D0D2D" w:rsidP="00337E57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 w:rsidRPr="009D0D2D">
        <w:rPr>
          <w:rFonts w:ascii="Tahoma" w:hAnsi="Tahoma" w:cs="Tahoma"/>
          <w:b/>
          <w:sz w:val="28"/>
        </w:rPr>
        <w:t xml:space="preserve">A L’OCCASION DE L’INAUGURATION DE </w:t>
      </w:r>
      <w:r w:rsidR="00AA79AA">
        <w:rPr>
          <w:rFonts w:ascii="Tahoma" w:hAnsi="Tahoma" w:cs="Tahoma"/>
          <w:b/>
          <w:sz w:val="28"/>
        </w:rPr>
        <w:t xml:space="preserve">LA </w:t>
      </w:r>
      <w:r w:rsidRPr="009D0D2D">
        <w:rPr>
          <w:rFonts w:ascii="Tahoma" w:hAnsi="Tahoma" w:cs="Tahoma"/>
          <w:b/>
          <w:sz w:val="28"/>
        </w:rPr>
        <w:t>BRIGADE DE PROXIMITE DE NGAPAROU</w:t>
      </w:r>
    </w:p>
    <w:p w14:paraId="741D6AF4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bookmarkEnd w:id="0"/>
    <w:p w14:paraId="279D1086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4F8F9E26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53B2FDDB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14C1A389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63AB849A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460AECE0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2C2E1A8D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7FBD7081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21920A8A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7AAB0567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0DFB463E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7BC27BE1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6F177241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718709D7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64918267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3D4488A7" w14:textId="77777777" w:rsidR="009D0D2D" w:rsidRDefault="009D0D2D" w:rsidP="00337E57">
      <w:pPr>
        <w:spacing w:after="0" w:line="240" w:lineRule="auto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LE 10 AOUT 2023</w:t>
      </w:r>
    </w:p>
    <w:p w14:paraId="093B4357" w14:textId="77777777" w:rsidR="009D0D2D" w:rsidRDefault="009D0D2D" w:rsidP="00337E5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41931DD2" w14:textId="77777777" w:rsidR="009D0D2D" w:rsidRDefault="009D0D2D" w:rsidP="00337E5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43EBEA7D" w14:textId="77777777" w:rsidR="009D0D2D" w:rsidRDefault="009D0D2D" w:rsidP="00337E5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7826B35A" w14:textId="77777777" w:rsidR="0040530B" w:rsidRDefault="0040530B" w:rsidP="00337E5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5858395F" w14:textId="77777777" w:rsidR="0040530B" w:rsidRDefault="0040530B" w:rsidP="00337E5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4C8F9826" w14:textId="77777777" w:rsidR="009D0D2D" w:rsidRDefault="009D0D2D" w:rsidP="00337E5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3BCCC25F" w14:textId="77777777" w:rsidR="009D0D2D" w:rsidRDefault="009D0D2D" w:rsidP="00337E5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7D35E641" w14:textId="296FC5B5" w:rsidR="00C8731B" w:rsidRDefault="00963EEA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lastRenderedPageBreak/>
        <w:t>C</w:t>
      </w:r>
      <w:r w:rsidR="00C8731B" w:rsidRPr="00C86C0C">
        <w:rPr>
          <w:rFonts w:ascii="Tahoma" w:hAnsi="Tahoma" w:cs="Tahoma"/>
          <w:sz w:val="32"/>
          <w:szCs w:val="32"/>
        </w:rPr>
        <w:t>’est un</w:t>
      </w:r>
      <w:r w:rsidRPr="00C86C0C">
        <w:rPr>
          <w:rFonts w:ascii="Tahoma" w:hAnsi="Tahoma" w:cs="Tahoma"/>
          <w:sz w:val="32"/>
          <w:szCs w:val="32"/>
        </w:rPr>
        <w:t xml:space="preserve"> réel</w:t>
      </w:r>
      <w:r w:rsidR="00C8731B" w:rsidRPr="00C86C0C">
        <w:rPr>
          <w:rFonts w:ascii="Tahoma" w:hAnsi="Tahoma" w:cs="Tahoma"/>
          <w:sz w:val="32"/>
          <w:szCs w:val="32"/>
        </w:rPr>
        <w:t xml:space="preserve"> plaisir de me retrouver parmi vous aujourd’hui pour </w:t>
      </w:r>
      <w:r w:rsidRPr="00C86C0C">
        <w:rPr>
          <w:rFonts w:ascii="Tahoma" w:hAnsi="Tahoma" w:cs="Tahoma"/>
          <w:sz w:val="32"/>
          <w:szCs w:val="32"/>
        </w:rPr>
        <w:t>présider la cérémonie d’inauguration de la brigade de proximité de Ngaparou après celle de Nianing, un peu plus tôt dans la matinée.</w:t>
      </w:r>
      <w:r w:rsidR="00C8731B" w:rsidRPr="00C86C0C">
        <w:rPr>
          <w:rFonts w:ascii="Tahoma" w:hAnsi="Tahoma" w:cs="Tahoma"/>
          <w:sz w:val="32"/>
          <w:szCs w:val="32"/>
        </w:rPr>
        <w:t xml:space="preserve"> </w:t>
      </w:r>
    </w:p>
    <w:p w14:paraId="3ED8A7BA" w14:textId="77777777" w:rsidR="00C86C0C" w:rsidRPr="00C86C0C" w:rsidRDefault="00C86C0C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</w:p>
    <w:p w14:paraId="1A7B48B2" w14:textId="77777777" w:rsidR="002B5046" w:rsidRDefault="00C8731B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Je voudrais vous remercier </w:t>
      </w:r>
      <w:r w:rsidR="00963EEA" w:rsidRPr="00C86C0C">
        <w:rPr>
          <w:rFonts w:ascii="Tahoma" w:hAnsi="Tahoma" w:cs="Tahoma"/>
          <w:sz w:val="32"/>
          <w:szCs w:val="32"/>
        </w:rPr>
        <w:t xml:space="preserve">très </w:t>
      </w:r>
      <w:r w:rsidRPr="00C86C0C">
        <w:rPr>
          <w:rFonts w:ascii="Tahoma" w:hAnsi="Tahoma" w:cs="Tahoma"/>
          <w:sz w:val="32"/>
          <w:szCs w:val="32"/>
        </w:rPr>
        <w:t xml:space="preserve">chaleureusement d’avoir </w:t>
      </w:r>
      <w:r w:rsidR="00963EEA" w:rsidRPr="00C86C0C">
        <w:rPr>
          <w:rFonts w:ascii="Tahoma" w:hAnsi="Tahoma" w:cs="Tahoma"/>
          <w:sz w:val="32"/>
          <w:szCs w:val="32"/>
        </w:rPr>
        <w:t xml:space="preserve">bien voulu rehausser de votre présence cet </w:t>
      </w:r>
      <w:r w:rsidR="001611ED" w:rsidRPr="00C86C0C">
        <w:rPr>
          <w:rFonts w:ascii="Tahoma" w:hAnsi="Tahoma" w:cs="Tahoma"/>
          <w:sz w:val="32"/>
          <w:szCs w:val="32"/>
        </w:rPr>
        <w:t>évènement</w:t>
      </w:r>
      <w:r w:rsidR="00963EEA" w:rsidRPr="00C86C0C">
        <w:rPr>
          <w:rFonts w:ascii="Tahoma" w:hAnsi="Tahoma" w:cs="Tahoma"/>
          <w:sz w:val="32"/>
          <w:szCs w:val="32"/>
        </w:rPr>
        <w:t>.</w:t>
      </w:r>
    </w:p>
    <w:p w14:paraId="66797C32" w14:textId="77777777" w:rsidR="00C86C0C" w:rsidRPr="00C86C0C" w:rsidRDefault="00C86C0C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</w:p>
    <w:p w14:paraId="58402EB0" w14:textId="0429D97F" w:rsidR="0040530B" w:rsidRDefault="00963EEA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Cela </w:t>
      </w:r>
      <w:r w:rsidR="00C8731B" w:rsidRPr="00C86C0C">
        <w:rPr>
          <w:rFonts w:ascii="Tahoma" w:hAnsi="Tahoma" w:cs="Tahoma"/>
          <w:sz w:val="32"/>
          <w:szCs w:val="32"/>
        </w:rPr>
        <w:t>montre</w:t>
      </w:r>
      <w:r w:rsidRPr="00C86C0C">
        <w:rPr>
          <w:rFonts w:ascii="Tahoma" w:hAnsi="Tahoma" w:cs="Tahoma"/>
          <w:sz w:val="32"/>
          <w:szCs w:val="32"/>
        </w:rPr>
        <w:t xml:space="preserve"> à suffisance</w:t>
      </w:r>
      <w:r w:rsidR="00C8731B" w:rsidRPr="00C86C0C">
        <w:rPr>
          <w:rFonts w:ascii="Tahoma" w:hAnsi="Tahoma" w:cs="Tahoma"/>
          <w:sz w:val="32"/>
          <w:szCs w:val="32"/>
        </w:rPr>
        <w:t xml:space="preserve"> votre </w:t>
      </w:r>
      <w:r w:rsidRPr="00C86C0C">
        <w:rPr>
          <w:rFonts w:ascii="Tahoma" w:hAnsi="Tahoma" w:cs="Tahoma"/>
          <w:sz w:val="32"/>
          <w:szCs w:val="32"/>
        </w:rPr>
        <w:t>attachement</w:t>
      </w:r>
      <w:r w:rsidR="00C8731B" w:rsidRPr="00C86C0C">
        <w:rPr>
          <w:rFonts w:ascii="Tahoma" w:hAnsi="Tahoma" w:cs="Tahoma"/>
          <w:sz w:val="32"/>
          <w:szCs w:val="32"/>
        </w:rPr>
        <w:t xml:space="preserve"> à </w:t>
      </w:r>
      <w:r w:rsidRPr="00C86C0C">
        <w:rPr>
          <w:rFonts w:ascii="Tahoma" w:hAnsi="Tahoma" w:cs="Tahoma"/>
          <w:sz w:val="32"/>
          <w:szCs w:val="32"/>
        </w:rPr>
        <w:t xml:space="preserve">cette noble </w:t>
      </w:r>
      <w:r w:rsidR="00D14111" w:rsidRPr="00C86C0C">
        <w:rPr>
          <w:rFonts w:ascii="Tahoma" w:hAnsi="Tahoma" w:cs="Tahoma"/>
          <w:sz w:val="32"/>
          <w:szCs w:val="32"/>
        </w:rPr>
        <w:t xml:space="preserve">et </w:t>
      </w:r>
      <w:r w:rsidR="00A0053E" w:rsidRPr="00C86C0C">
        <w:rPr>
          <w:rFonts w:ascii="Tahoma" w:hAnsi="Tahoma" w:cs="Tahoma"/>
          <w:sz w:val="32"/>
          <w:szCs w:val="32"/>
        </w:rPr>
        <w:t xml:space="preserve">belle </w:t>
      </w:r>
      <w:r w:rsidRPr="00C86C0C">
        <w:rPr>
          <w:rFonts w:ascii="Tahoma" w:hAnsi="Tahoma" w:cs="Tahoma"/>
          <w:sz w:val="32"/>
          <w:szCs w:val="32"/>
        </w:rPr>
        <w:t>institution qu’est</w:t>
      </w:r>
      <w:r w:rsidR="00A0053E" w:rsidRPr="00C86C0C">
        <w:rPr>
          <w:rFonts w:ascii="Tahoma" w:hAnsi="Tahoma" w:cs="Tahoma"/>
          <w:sz w:val="32"/>
          <w:szCs w:val="32"/>
        </w:rPr>
        <w:t xml:space="preserve"> la G</w:t>
      </w:r>
      <w:r w:rsidR="00C8731B" w:rsidRPr="00C86C0C">
        <w:rPr>
          <w:rFonts w:ascii="Tahoma" w:hAnsi="Tahoma" w:cs="Tahoma"/>
          <w:sz w:val="32"/>
          <w:szCs w:val="32"/>
        </w:rPr>
        <w:t xml:space="preserve">endarmerie </w:t>
      </w:r>
      <w:r w:rsidRPr="00C86C0C">
        <w:rPr>
          <w:rFonts w:ascii="Tahoma" w:hAnsi="Tahoma" w:cs="Tahoma"/>
          <w:sz w:val="32"/>
          <w:szCs w:val="32"/>
        </w:rPr>
        <w:t>nationale</w:t>
      </w:r>
      <w:r w:rsidR="00C8731B" w:rsidRPr="00C86C0C">
        <w:rPr>
          <w:rFonts w:ascii="Tahoma" w:hAnsi="Tahoma" w:cs="Tahoma"/>
          <w:sz w:val="32"/>
          <w:szCs w:val="32"/>
        </w:rPr>
        <w:t>.</w:t>
      </w:r>
    </w:p>
    <w:p w14:paraId="39AF090A" w14:textId="77777777" w:rsidR="00C86C0C" w:rsidRPr="00C86C0C" w:rsidRDefault="00C86C0C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</w:p>
    <w:p w14:paraId="760821EF" w14:textId="77777777" w:rsidR="00C8731B" w:rsidRPr="00C86C0C" w:rsidRDefault="00D92A3B" w:rsidP="00C86C0C">
      <w:pPr>
        <w:spacing w:after="0" w:line="360" w:lineRule="auto"/>
        <w:jc w:val="both"/>
        <w:rPr>
          <w:rFonts w:ascii="Tahoma" w:hAnsi="Tahoma" w:cs="Tahoma"/>
          <w:b/>
          <w:sz w:val="32"/>
          <w:szCs w:val="32"/>
        </w:rPr>
      </w:pPr>
      <w:r w:rsidRPr="00C86C0C">
        <w:rPr>
          <w:rFonts w:ascii="Tahoma" w:hAnsi="Tahoma" w:cs="Tahoma"/>
          <w:b/>
          <w:sz w:val="32"/>
          <w:szCs w:val="32"/>
        </w:rPr>
        <w:t>Mesdames et M</w:t>
      </w:r>
      <w:r w:rsidR="00C8731B" w:rsidRPr="00C86C0C">
        <w:rPr>
          <w:rFonts w:ascii="Tahoma" w:hAnsi="Tahoma" w:cs="Tahoma"/>
          <w:b/>
          <w:sz w:val="32"/>
          <w:szCs w:val="32"/>
        </w:rPr>
        <w:t>essieurs, honorables invités,</w:t>
      </w:r>
    </w:p>
    <w:p w14:paraId="1858F38F" w14:textId="77777777" w:rsidR="002B5046" w:rsidRPr="00C86C0C" w:rsidRDefault="00D92A3B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En inscrivant la sécurité de nos concitoyens au cœur de ses priorités, </w:t>
      </w:r>
      <w:r w:rsidR="008D3404" w:rsidRPr="009063C3">
        <w:rPr>
          <w:rFonts w:ascii="Tahoma" w:hAnsi="Tahoma" w:cs="Tahoma"/>
          <w:b/>
          <w:bCs/>
          <w:sz w:val="32"/>
          <w:szCs w:val="32"/>
        </w:rPr>
        <w:t>Son excellence Monsieur Macky Sall, Président de la République</w:t>
      </w:r>
      <w:r w:rsidR="002B5046" w:rsidRPr="009063C3">
        <w:rPr>
          <w:rFonts w:ascii="Tahoma" w:hAnsi="Tahoma" w:cs="Tahoma"/>
          <w:b/>
          <w:bCs/>
          <w:sz w:val="32"/>
          <w:szCs w:val="32"/>
        </w:rPr>
        <w:t xml:space="preserve"> et Chef suprême des Armées</w:t>
      </w:r>
      <w:r w:rsidR="002B5046" w:rsidRPr="00C86C0C">
        <w:rPr>
          <w:rFonts w:ascii="Tahoma" w:hAnsi="Tahoma" w:cs="Tahoma"/>
          <w:sz w:val="32"/>
          <w:szCs w:val="32"/>
        </w:rPr>
        <w:t>,</w:t>
      </w:r>
      <w:r w:rsidRPr="00C86C0C">
        <w:rPr>
          <w:rFonts w:ascii="Tahoma" w:hAnsi="Tahoma" w:cs="Tahoma"/>
          <w:sz w:val="32"/>
          <w:szCs w:val="32"/>
        </w:rPr>
        <w:t xml:space="preserve"> a eu la claire </w:t>
      </w:r>
      <w:r w:rsidR="00A0053E" w:rsidRPr="00C86C0C">
        <w:rPr>
          <w:rFonts w:ascii="Tahoma" w:hAnsi="Tahoma" w:cs="Tahoma"/>
          <w:sz w:val="32"/>
          <w:szCs w:val="32"/>
        </w:rPr>
        <w:t>vision des enjeux du</w:t>
      </w:r>
      <w:r w:rsidRPr="00C86C0C">
        <w:rPr>
          <w:rFonts w:ascii="Tahoma" w:hAnsi="Tahoma" w:cs="Tahoma"/>
          <w:sz w:val="32"/>
          <w:szCs w:val="32"/>
        </w:rPr>
        <w:t xml:space="preserve"> contexte </w:t>
      </w:r>
      <w:r w:rsidR="00F04661" w:rsidRPr="00C86C0C">
        <w:rPr>
          <w:rFonts w:ascii="Tahoma" w:hAnsi="Tahoma" w:cs="Tahoma"/>
          <w:sz w:val="32"/>
          <w:szCs w:val="32"/>
        </w:rPr>
        <w:t>sécuritaire</w:t>
      </w:r>
      <w:r w:rsidR="00A0053E" w:rsidRPr="00C86C0C">
        <w:rPr>
          <w:rFonts w:ascii="Tahoma" w:hAnsi="Tahoma" w:cs="Tahoma"/>
          <w:sz w:val="32"/>
          <w:szCs w:val="32"/>
        </w:rPr>
        <w:t>, actuel et à venir,</w:t>
      </w:r>
      <w:r w:rsidRPr="00C86C0C">
        <w:rPr>
          <w:rFonts w:ascii="Tahoma" w:hAnsi="Tahoma" w:cs="Tahoma"/>
          <w:sz w:val="32"/>
          <w:szCs w:val="32"/>
        </w:rPr>
        <w:t xml:space="preserve"> marqué par des crises </w:t>
      </w:r>
      <w:r w:rsidR="00A0053E" w:rsidRPr="00C86C0C">
        <w:rPr>
          <w:rFonts w:ascii="Tahoma" w:hAnsi="Tahoma" w:cs="Tahoma"/>
          <w:sz w:val="32"/>
          <w:szCs w:val="32"/>
        </w:rPr>
        <w:t xml:space="preserve">profondes et d’une grande complexité qui affectent de façon continue </w:t>
      </w:r>
      <w:r w:rsidRPr="00C86C0C">
        <w:rPr>
          <w:rFonts w:ascii="Tahoma" w:hAnsi="Tahoma" w:cs="Tahoma"/>
          <w:sz w:val="32"/>
          <w:szCs w:val="32"/>
        </w:rPr>
        <w:t>la bande sahélo saharienne.</w:t>
      </w:r>
    </w:p>
    <w:p w14:paraId="220ADCB5" w14:textId="77777777" w:rsidR="002B5046" w:rsidRPr="00C86C0C" w:rsidRDefault="002B5046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</w:p>
    <w:p w14:paraId="310ACFFA" w14:textId="38C929E4" w:rsidR="00341E74" w:rsidRPr="00C86C0C" w:rsidRDefault="00D92A3B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Il fallait dès lors reconsidérer notre </w:t>
      </w:r>
      <w:r w:rsidR="00F04661" w:rsidRPr="00C86C0C">
        <w:rPr>
          <w:rFonts w:ascii="Tahoma" w:hAnsi="Tahoma" w:cs="Tahoma"/>
          <w:sz w:val="32"/>
          <w:szCs w:val="32"/>
        </w:rPr>
        <w:t xml:space="preserve">politique de défense et de </w:t>
      </w:r>
      <w:r w:rsidRPr="00C86C0C">
        <w:rPr>
          <w:rFonts w:ascii="Tahoma" w:hAnsi="Tahoma" w:cs="Tahoma"/>
          <w:sz w:val="32"/>
          <w:szCs w:val="32"/>
        </w:rPr>
        <w:t>sécurit</w:t>
      </w:r>
      <w:r w:rsidR="00F04661" w:rsidRPr="00C86C0C">
        <w:rPr>
          <w:rFonts w:ascii="Tahoma" w:hAnsi="Tahoma" w:cs="Tahoma"/>
          <w:sz w:val="32"/>
          <w:szCs w:val="32"/>
        </w:rPr>
        <w:t>é</w:t>
      </w:r>
      <w:r w:rsidRPr="00C86C0C">
        <w:rPr>
          <w:rFonts w:ascii="Tahoma" w:hAnsi="Tahoma" w:cs="Tahoma"/>
          <w:sz w:val="32"/>
          <w:szCs w:val="32"/>
        </w:rPr>
        <w:t xml:space="preserve"> et l’adapter </w:t>
      </w:r>
      <w:r w:rsidR="00A0053E" w:rsidRPr="00C86C0C">
        <w:rPr>
          <w:rFonts w:ascii="Tahoma" w:hAnsi="Tahoma" w:cs="Tahoma"/>
          <w:sz w:val="32"/>
          <w:szCs w:val="32"/>
        </w:rPr>
        <w:t xml:space="preserve">quotidiennement </w:t>
      </w:r>
      <w:r w:rsidR="00586A64" w:rsidRPr="00C86C0C">
        <w:rPr>
          <w:rFonts w:ascii="Tahoma" w:hAnsi="Tahoma" w:cs="Tahoma"/>
          <w:sz w:val="32"/>
          <w:szCs w:val="32"/>
        </w:rPr>
        <w:t>aux</w:t>
      </w:r>
      <w:r w:rsidRPr="00C86C0C">
        <w:rPr>
          <w:rFonts w:ascii="Tahoma" w:hAnsi="Tahoma" w:cs="Tahoma"/>
          <w:sz w:val="32"/>
          <w:szCs w:val="32"/>
        </w:rPr>
        <w:t xml:space="preserve"> </w:t>
      </w:r>
      <w:r w:rsidR="00F04661" w:rsidRPr="00C86C0C">
        <w:rPr>
          <w:rFonts w:ascii="Tahoma" w:hAnsi="Tahoma" w:cs="Tahoma"/>
          <w:sz w:val="32"/>
          <w:szCs w:val="32"/>
        </w:rPr>
        <w:t>menaces</w:t>
      </w:r>
      <w:r w:rsidR="00E57A4F" w:rsidRPr="00C86C0C">
        <w:rPr>
          <w:rFonts w:ascii="Tahoma" w:hAnsi="Tahoma" w:cs="Tahoma"/>
          <w:sz w:val="32"/>
          <w:szCs w:val="32"/>
        </w:rPr>
        <w:t xml:space="preserve"> </w:t>
      </w:r>
      <w:r w:rsidR="00A0053E" w:rsidRPr="00C86C0C">
        <w:rPr>
          <w:rFonts w:ascii="Tahoma" w:hAnsi="Tahoma" w:cs="Tahoma"/>
          <w:sz w:val="32"/>
          <w:szCs w:val="32"/>
        </w:rPr>
        <w:t xml:space="preserve">réelles </w:t>
      </w:r>
      <w:r w:rsidR="00E57A4F" w:rsidRPr="00C86C0C">
        <w:rPr>
          <w:rFonts w:ascii="Tahoma" w:hAnsi="Tahoma" w:cs="Tahoma"/>
          <w:sz w:val="32"/>
          <w:szCs w:val="32"/>
        </w:rPr>
        <w:t xml:space="preserve">qui </w:t>
      </w:r>
      <w:r w:rsidR="00A0053E" w:rsidRPr="00C86C0C">
        <w:rPr>
          <w:rFonts w:ascii="Tahoma" w:hAnsi="Tahoma" w:cs="Tahoma"/>
          <w:sz w:val="32"/>
          <w:szCs w:val="32"/>
        </w:rPr>
        <w:t xml:space="preserve">commencent malheureusement à saper </w:t>
      </w:r>
      <w:r w:rsidR="00586A64" w:rsidRPr="00C86C0C">
        <w:rPr>
          <w:rFonts w:ascii="Tahoma" w:hAnsi="Tahoma" w:cs="Tahoma"/>
          <w:sz w:val="32"/>
          <w:szCs w:val="32"/>
        </w:rPr>
        <w:t>notre cohésion sociale</w:t>
      </w:r>
      <w:r w:rsidR="00A0053E" w:rsidRPr="00C86C0C">
        <w:rPr>
          <w:rFonts w:ascii="Tahoma" w:hAnsi="Tahoma" w:cs="Tahoma"/>
          <w:sz w:val="32"/>
          <w:szCs w:val="32"/>
        </w:rPr>
        <w:t xml:space="preserve"> tant enviée</w:t>
      </w:r>
      <w:r w:rsidR="00586A64" w:rsidRPr="00C86C0C">
        <w:rPr>
          <w:rFonts w:ascii="Tahoma" w:hAnsi="Tahoma" w:cs="Tahoma"/>
          <w:sz w:val="32"/>
          <w:szCs w:val="32"/>
        </w:rPr>
        <w:t>.</w:t>
      </w:r>
    </w:p>
    <w:p w14:paraId="44BDED03" w14:textId="77777777" w:rsidR="002B5046" w:rsidRPr="00C86C0C" w:rsidRDefault="002B5046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</w:p>
    <w:p w14:paraId="259F504A" w14:textId="77777777" w:rsidR="00C86C0C" w:rsidRDefault="00C86C0C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</w:p>
    <w:p w14:paraId="06D970EE" w14:textId="5D9E869E" w:rsidR="00721ABA" w:rsidRPr="00C86C0C" w:rsidRDefault="00586A64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lastRenderedPageBreak/>
        <w:t>En effet, l</w:t>
      </w:r>
      <w:r w:rsidR="00E57A4F" w:rsidRPr="00C86C0C">
        <w:rPr>
          <w:rFonts w:ascii="Tahoma" w:hAnsi="Tahoma" w:cs="Tahoma"/>
          <w:sz w:val="32"/>
          <w:szCs w:val="32"/>
        </w:rPr>
        <w:t>a menace</w:t>
      </w:r>
      <w:r w:rsidRPr="00C86C0C">
        <w:rPr>
          <w:rFonts w:ascii="Tahoma" w:hAnsi="Tahoma" w:cs="Tahoma"/>
          <w:sz w:val="32"/>
          <w:szCs w:val="32"/>
        </w:rPr>
        <w:t xml:space="preserve"> des </w:t>
      </w:r>
      <w:r w:rsidR="00D92A3B" w:rsidRPr="00C86C0C">
        <w:rPr>
          <w:rFonts w:ascii="Tahoma" w:hAnsi="Tahoma" w:cs="Tahoma"/>
          <w:sz w:val="32"/>
          <w:szCs w:val="32"/>
        </w:rPr>
        <w:t xml:space="preserve">groupes armés terroristes </w:t>
      </w:r>
      <w:r w:rsidRPr="00C86C0C">
        <w:rPr>
          <w:rFonts w:ascii="Tahoma" w:hAnsi="Tahoma" w:cs="Tahoma"/>
          <w:sz w:val="32"/>
          <w:szCs w:val="32"/>
        </w:rPr>
        <w:t xml:space="preserve">dans la partie </w:t>
      </w:r>
      <w:r w:rsidR="00A0053E" w:rsidRPr="00C86C0C">
        <w:rPr>
          <w:rFonts w:ascii="Tahoma" w:hAnsi="Tahoma" w:cs="Tahoma"/>
          <w:sz w:val="32"/>
          <w:szCs w:val="32"/>
        </w:rPr>
        <w:t>Est</w:t>
      </w:r>
      <w:r w:rsidRPr="00C86C0C">
        <w:rPr>
          <w:rFonts w:ascii="Tahoma" w:hAnsi="Tahoma" w:cs="Tahoma"/>
          <w:sz w:val="32"/>
          <w:szCs w:val="32"/>
        </w:rPr>
        <w:t xml:space="preserve"> de notre territoire </w:t>
      </w:r>
      <w:r w:rsidR="00F04661" w:rsidRPr="00C86C0C">
        <w:rPr>
          <w:rFonts w:ascii="Tahoma" w:hAnsi="Tahoma" w:cs="Tahoma"/>
          <w:sz w:val="32"/>
          <w:szCs w:val="32"/>
        </w:rPr>
        <w:t>ainsi que</w:t>
      </w:r>
      <w:r w:rsidRPr="00C86C0C">
        <w:rPr>
          <w:rFonts w:ascii="Tahoma" w:hAnsi="Tahoma" w:cs="Tahoma"/>
          <w:sz w:val="32"/>
          <w:szCs w:val="32"/>
        </w:rPr>
        <w:t xml:space="preserve"> les troubles graves à l’ordre public</w:t>
      </w:r>
      <w:r w:rsidR="00A0053E" w:rsidRPr="00C86C0C">
        <w:rPr>
          <w:rFonts w:ascii="Tahoma" w:hAnsi="Tahoma" w:cs="Tahoma"/>
          <w:sz w:val="32"/>
          <w:szCs w:val="32"/>
        </w:rPr>
        <w:t xml:space="preserve"> que nous avons </w:t>
      </w:r>
      <w:r w:rsidR="00961353" w:rsidRPr="00C86C0C">
        <w:rPr>
          <w:rFonts w:ascii="Tahoma" w:hAnsi="Tahoma" w:cs="Tahoma"/>
          <w:sz w:val="32"/>
          <w:szCs w:val="32"/>
        </w:rPr>
        <w:t>encore réussi à contenir</w:t>
      </w:r>
      <w:r w:rsidR="00A0053E" w:rsidRPr="00C86C0C">
        <w:rPr>
          <w:rFonts w:ascii="Tahoma" w:hAnsi="Tahoma" w:cs="Tahoma"/>
          <w:sz w:val="32"/>
          <w:szCs w:val="32"/>
        </w:rPr>
        <w:t xml:space="preserve"> ces dernières années</w:t>
      </w:r>
      <w:r w:rsidRPr="00C86C0C">
        <w:rPr>
          <w:rFonts w:ascii="Tahoma" w:hAnsi="Tahoma" w:cs="Tahoma"/>
          <w:sz w:val="32"/>
          <w:szCs w:val="32"/>
        </w:rPr>
        <w:t>, ont fini de convaincre que le relèvement quantitatif et qualitatif des capacités opérationnelles des forces de défense et de sécurit</w:t>
      </w:r>
      <w:r w:rsidR="00721ABA" w:rsidRPr="00C86C0C">
        <w:rPr>
          <w:rFonts w:ascii="Tahoma" w:hAnsi="Tahoma" w:cs="Tahoma"/>
          <w:sz w:val="32"/>
          <w:szCs w:val="32"/>
        </w:rPr>
        <w:t>é demeure un impératif.</w:t>
      </w:r>
    </w:p>
    <w:p w14:paraId="0B8D3DFD" w14:textId="77777777" w:rsidR="00961353" w:rsidRPr="00C86C0C" w:rsidRDefault="00961353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</w:p>
    <w:p w14:paraId="6AE6DE55" w14:textId="77777777" w:rsidR="002B5046" w:rsidRPr="00C86C0C" w:rsidRDefault="00721ABA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Cette </w:t>
      </w:r>
      <w:r w:rsidR="00961353" w:rsidRPr="00C86C0C">
        <w:rPr>
          <w:rFonts w:ascii="Tahoma" w:hAnsi="Tahoma" w:cs="Tahoma"/>
          <w:sz w:val="32"/>
          <w:szCs w:val="32"/>
        </w:rPr>
        <w:t xml:space="preserve">politique nationale de sécurité </w:t>
      </w:r>
      <w:r w:rsidRPr="00C86C0C">
        <w:rPr>
          <w:rFonts w:ascii="Tahoma" w:hAnsi="Tahoma" w:cs="Tahoma"/>
          <w:sz w:val="32"/>
          <w:szCs w:val="32"/>
        </w:rPr>
        <w:t xml:space="preserve">a été </w:t>
      </w:r>
      <w:r w:rsidR="00961353" w:rsidRPr="00C86C0C">
        <w:rPr>
          <w:rFonts w:ascii="Tahoma" w:hAnsi="Tahoma" w:cs="Tahoma"/>
          <w:sz w:val="32"/>
          <w:szCs w:val="32"/>
        </w:rPr>
        <w:t>bien comprise au regard de ses déclinaisons.</w:t>
      </w:r>
    </w:p>
    <w:p w14:paraId="230A2529" w14:textId="77777777" w:rsidR="002B5046" w:rsidRPr="00C86C0C" w:rsidRDefault="00961353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P</w:t>
      </w:r>
      <w:r w:rsidR="00056AB2" w:rsidRPr="00C86C0C">
        <w:rPr>
          <w:rFonts w:ascii="Tahoma" w:hAnsi="Tahoma" w:cs="Tahoma"/>
          <w:sz w:val="32"/>
          <w:szCs w:val="32"/>
        </w:rPr>
        <w:t xml:space="preserve">our ce qui concerne la Gendarmerie, </w:t>
      </w:r>
      <w:r w:rsidR="00721ABA" w:rsidRPr="00C86C0C">
        <w:rPr>
          <w:rFonts w:ascii="Tahoma" w:hAnsi="Tahoma" w:cs="Tahoma"/>
          <w:sz w:val="32"/>
          <w:szCs w:val="32"/>
        </w:rPr>
        <w:t xml:space="preserve">la mise en œuvre du plan d’urgence élaboré par le </w:t>
      </w:r>
      <w:r w:rsidR="002B5046" w:rsidRPr="009063C3">
        <w:rPr>
          <w:rFonts w:ascii="Tahoma" w:hAnsi="Tahoma" w:cs="Tahoma"/>
          <w:b/>
          <w:bCs/>
          <w:sz w:val="32"/>
          <w:szCs w:val="32"/>
        </w:rPr>
        <w:t>G</w:t>
      </w:r>
      <w:r w:rsidR="00721ABA" w:rsidRPr="009063C3">
        <w:rPr>
          <w:rFonts w:ascii="Tahoma" w:hAnsi="Tahoma" w:cs="Tahoma"/>
          <w:b/>
          <w:bCs/>
          <w:sz w:val="32"/>
          <w:szCs w:val="32"/>
        </w:rPr>
        <w:t>énéral de corps d’</w:t>
      </w:r>
      <w:r w:rsidR="002B5046" w:rsidRPr="009063C3">
        <w:rPr>
          <w:rFonts w:ascii="Tahoma" w:hAnsi="Tahoma" w:cs="Tahoma"/>
          <w:b/>
          <w:bCs/>
          <w:sz w:val="32"/>
          <w:szCs w:val="32"/>
        </w:rPr>
        <w:t>A</w:t>
      </w:r>
      <w:r w:rsidR="00721ABA" w:rsidRPr="009063C3">
        <w:rPr>
          <w:rFonts w:ascii="Tahoma" w:hAnsi="Tahoma" w:cs="Tahoma"/>
          <w:b/>
          <w:bCs/>
          <w:sz w:val="32"/>
          <w:szCs w:val="32"/>
        </w:rPr>
        <w:t>rmée Mous</w:t>
      </w:r>
      <w:r w:rsidR="00F04661" w:rsidRPr="009063C3">
        <w:rPr>
          <w:rFonts w:ascii="Tahoma" w:hAnsi="Tahoma" w:cs="Tahoma"/>
          <w:b/>
          <w:bCs/>
          <w:sz w:val="32"/>
          <w:szCs w:val="32"/>
        </w:rPr>
        <w:t>sa Fall</w:t>
      </w:r>
      <w:r w:rsidR="00F04661" w:rsidRPr="00C86C0C">
        <w:rPr>
          <w:rFonts w:ascii="Tahoma" w:hAnsi="Tahoma" w:cs="Tahoma"/>
          <w:sz w:val="32"/>
          <w:szCs w:val="32"/>
        </w:rPr>
        <w:t>, Haut commandant de la G</w:t>
      </w:r>
      <w:r w:rsidR="00721ABA" w:rsidRPr="00C86C0C">
        <w:rPr>
          <w:rFonts w:ascii="Tahoma" w:hAnsi="Tahoma" w:cs="Tahoma"/>
          <w:sz w:val="32"/>
          <w:szCs w:val="32"/>
        </w:rPr>
        <w:t>endarmerie</w:t>
      </w:r>
      <w:r w:rsidR="00E57A4F" w:rsidRPr="00C86C0C">
        <w:rPr>
          <w:rFonts w:ascii="Tahoma" w:hAnsi="Tahoma" w:cs="Tahoma"/>
          <w:sz w:val="32"/>
          <w:szCs w:val="32"/>
        </w:rPr>
        <w:t xml:space="preserve"> nationale</w:t>
      </w:r>
      <w:r w:rsidR="00721ABA" w:rsidRPr="00C86C0C">
        <w:rPr>
          <w:rFonts w:ascii="Tahoma" w:hAnsi="Tahoma" w:cs="Tahoma"/>
          <w:sz w:val="32"/>
          <w:szCs w:val="32"/>
        </w:rPr>
        <w:t xml:space="preserve"> et Directeur de la justice militaire </w:t>
      </w:r>
      <w:r w:rsidRPr="00C86C0C">
        <w:rPr>
          <w:rFonts w:ascii="Tahoma" w:hAnsi="Tahoma" w:cs="Tahoma"/>
          <w:sz w:val="32"/>
          <w:szCs w:val="32"/>
        </w:rPr>
        <w:t xml:space="preserve">a conduit aujourd’hui </w:t>
      </w:r>
      <w:r w:rsidR="00705C20" w:rsidRPr="00C86C0C">
        <w:rPr>
          <w:rFonts w:ascii="Tahoma" w:hAnsi="Tahoma" w:cs="Tahoma"/>
          <w:sz w:val="32"/>
          <w:szCs w:val="32"/>
        </w:rPr>
        <w:t xml:space="preserve">à </w:t>
      </w:r>
      <w:r w:rsidRPr="00C86C0C">
        <w:rPr>
          <w:rFonts w:ascii="Tahoma" w:hAnsi="Tahoma" w:cs="Tahoma"/>
          <w:sz w:val="32"/>
          <w:szCs w:val="32"/>
        </w:rPr>
        <w:t>une densification presque achevée du maillage territorial</w:t>
      </w:r>
      <w:r w:rsidR="00721ABA" w:rsidRPr="00C86C0C">
        <w:rPr>
          <w:rFonts w:ascii="Tahoma" w:hAnsi="Tahoma" w:cs="Tahoma"/>
          <w:sz w:val="32"/>
          <w:szCs w:val="32"/>
        </w:rPr>
        <w:t>.</w:t>
      </w:r>
    </w:p>
    <w:p w14:paraId="5ECE1C65" w14:textId="0C3687F3" w:rsidR="00721ABA" w:rsidRPr="00C86C0C" w:rsidRDefault="00721ABA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Pragmatique et cohérent, ce plan d’</w:t>
      </w:r>
      <w:r w:rsidR="00056AB2" w:rsidRPr="00C86C0C">
        <w:rPr>
          <w:rFonts w:ascii="Tahoma" w:hAnsi="Tahoma" w:cs="Tahoma"/>
          <w:sz w:val="32"/>
          <w:szCs w:val="32"/>
        </w:rPr>
        <w:t>urgence</w:t>
      </w:r>
      <w:r w:rsidRPr="00C86C0C">
        <w:rPr>
          <w:rFonts w:ascii="Tahoma" w:hAnsi="Tahoma" w:cs="Tahoma"/>
          <w:sz w:val="32"/>
          <w:szCs w:val="32"/>
        </w:rPr>
        <w:t xml:space="preserve"> </w:t>
      </w:r>
      <w:r w:rsidR="00056AB2" w:rsidRPr="00C86C0C">
        <w:rPr>
          <w:rFonts w:ascii="Tahoma" w:hAnsi="Tahoma" w:cs="Tahoma"/>
          <w:sz w:val="32"/>
          <w:szCs w:val="32"/>
        </w:rPr>
        <w:t>propose</w:t>
      </w:r>
      <w:r w:rsidRPr="00C86C0C">
        <w:rPr>
          <w:rFonts w:ascii="Tahoma" w:hAnsi="Tahoma" w:cs="Tahoma"/>
          <w:sz w:val="32"/>
          <w:szCs w:val="32"/>
        </w:rPr>
        <w:t xml:space="preserve"> une offre de sécurité efficace dans le temps et </w:t>
      </w:r>
      <w:r w:rsidR="00E57A4F" w:rsidRPr="00C86C0C">
        <w:rPr>
          <w:rFonts w:ascii="Tahoma" w:hAnsi="Tahoma" w:cs="Tahoma"/>
          <w:sz w:val="32"/>
          <w:szCs w:val="32"/>
        </w:rPr>
        <w:t xml:space="preserve">dans </w:t>
      </w:r>
      <w:r w:rsidRPr="00C86C0C">
        <w:rPr>
          <w:rFonts w:ascii="Tahoma" w:hAnsi="Tahoma" w:cs="Tahoma"/>
          <w:sz w:val="32"/>
          <w:szCs w:val="32"/>
        </w:rPr>
        <w:t xml:space="preserve">l’espace. </w:t>
      </w:r>
    </w:p>
    <w:p w14:paraId="6288C2AF" w14:textId="77777777" w:rsidR="00F04661" w:rsidRPr="00C86C0C" w:rsidRDefault="00F04661" w:rsidP="00C86C0C">
      <w:pPr>
        <w:spacing w:after="0" w:line="360" w:lineRule="auto"/>
        <w:jc w:val="both"/>
        <w:rPr>
          <w:rFonts w:ascii="Tahoma" w:hAnsi="Tahoma" w:cs="Tahoma"/>
          <w:b/>
          <w:sz w:val="32"/>
          <w:szCs w:val="32"/>
        </w:rPr>
      </w:pPr>
    </w:p>
    <w:p w14:paraId="2E71E49D" w14:textId="77777777" w:rsidR="00F04661" w:rsidRPr="00C86C0C" w:rsidRDefault="00F04661" w:rsidP="00C86C0C">
      <w:pPr>
        <w:spacing w:after="0" w:line="360" w:lineRule="auto"/>
        <w:jc w:val="both"/>
        <w:rPr>
          <w:rFonts w:ascii="Tahoma" w:hAnsi="Tahoma" w:cs="Tahoma"/>
          <w:b/>
          <w:sz w:val="32"/>
          <w:szCs w:val="32"/>
        </w:rPr>
      </w:pPr>
      <w:r w:rsidRPr="00C86C0C">
        <w:rPr>
          <w:rFonts w:ascii="Tahoma" w:hAnsi="Tahoma" w:cs="Tahoma"/>
          <w:b/>
          <w:sz w:val="32"/>
          <w:szCs w:val="32"/>
        </w:rPr>
        <w:t>Mesdames et Messieurs, honorables invités,</w:t>
      </w:r>
    </w:p>
    <w:p w14:paraId="58B02EA8" w14:textId="77777777" w:rsidR="002B5046" w:rsidRPr="00C86C0C" w:rsidRDefault="00F04661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La </w:t>
      </w:r>
      <w:r w:rsidR="00721ABA" w:rsidRPr="00C86C0C">
        <w:rPr>
          <w:rFonts w:ascii="Tahoma" w:hAnsi="Tahoma" w:cs="Tahoma"/>
          <w:sz w:val="32"/>
          <w:szCs w:val="32"/>
        </w:rPr>
        <w:t xml:space="preserve">nouvelle unité </w:t>
      </w:r>
      <w:r w:rsidR="00056AB2" w:rsidRPr="00C86C0C">
        <w:rPr>
          <w:rFonts w:ascii="Tahoma" w:hAnsi="Tahoma" w:cs="Tahoma"/>
          <w:sz w:val="32"/>
          <w:szCs w:val="32"/>
        </w:rPr>
        <w:t>que</w:t>
      </w:r>
      <w:r w:rsidR="00721ABA" w:rsidRPr="00C86C0C">
        <w:rPr>
          <w:rFonts w:ascii="Tahoma" w:hAnsi="Tahoma" w:cs="Tahoma"/>
          <w:sz w:val="32"/>
          <w:szCs w:val="32"/>
        </w:rPr>
        <w:t xml:space="preserve"> nous </w:t>
      </w:r>
      <w:r w:rsidR="00800A21" w:rsidRPr="00C86C0C">
        <w:rPr>
          <w:rFonts w:ascii="Tahoma" w:hAnsi="Tahoma" w:cs="Tahoma"/>
          <w:sz w:val="32"/>
          <w:szCs w:val="32"/>
        </w:rPr>
        <w:t>inaugurons</w:t>
      </w:r>
      <w:r w:rsidR="00056AB2" w:rsidRPr="00C86C0C">
        <w:rPr>
          <w:rFonts w:ascii="Tahoma" w:hAnsi="Tahoma" w:cs="Tahoma"/>
          <w:sz w:val="32"/>
          <w:szCs w:val="32"/>
        </w:rPr>
        <w:t xml:space="preserve"> ce matin</w:t>
      </w:r>
      <w:r w:rsidRPr="00C86C0C">
        <w:rPr>
          <w:rFonts w:ascii="Tahoma" w:hAnsi="Tahoma" w:cs="Tahoma"/>
          <w:sz w:val="32"/>
          <w:szCs w:val="32"/>
        </w:rPr>
        <w:t xml:space="preserve"> après celle de Nianing</w:t>
      </w:r>
      <w:r w:rsidR="00800A21" w:rsidRPr="00C86C0C">
        <w:rPr>
          <w:rFonts w:ascii="Tahoma" w:hAnsi="Tahoma" w:cs="Tahoma"/>
          <w:sz w:val="32"/>
          <w:szCs w:val="32"/>
        </w:rPr>
        <w:t xml:space="preserve">, </w:t>
      </w:r>
      <w:r w:rsidR="00721ABA" w:rsidRPr="00C86C0C">
        <w:rPr>
          <w:rFonts w:ascii="Tahoma" w:hAnsi="Tahoma" w:cs="Tahoma"/>
          <w:sz w:val="32"/>
          <w:szCs w:val="32"/>
        </w:rPr>
        <w:t xml:space="preserve">fait partie des nombreuses réalisations </w:t>
      </w:r>
      <w:r w:rsidR="00D83E04" w:rsidRPr="00C86C0C">
        <w:rPr>
          <w:rFonts w:ascii="Tahoma" w:hAnsi="Tahoma" w:cs="Tahoma"/>
          <w:sz w:val="32"/>
          <w:szCs w:val="32"/>
        </w:rPr>
        <w:t>conceptualisées dans ce plan</w:t>
      </w:r>
      <w:r w:rsidR="009D0D2D" w:rsidRPr="00C86C0C">
        <w:rPr>
          <w:rFonts w:ascii="Tahoma" w:hAnsi="Tahoma" w:cs="Tahoma"/>
          <w:sz w:val="32"/>
          <w:szCs w:val="32"/>
        </w:rPr>
        <w:t xml:space="preserve"> ambitieux</w:t>
      </w:r>
      <w:r w:rsidR="00721ABA" w:rsidRPr="00C86C0C">
        <w:rPr>
          <w:rFonts w:ascii="Tahoma" w:hAnsi="Tahoma" w:cs="Tahoma"/>
          <w:sz w:val="32"/>
          <w:szCs w:val="32"/>
        </w:rPr>
        <w:t>.</w:t>
      </w:r>
    </w:p>
    <w:p w14:paraId="247CD98E" w14:textId="77777777" w:rsidR="002B5046" w:rsidRPr="00C86C0C" w:rsidRDefault="00721ABA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</w:t>
      </w:r>
      <w:r w:rsidR="00800A21" w:rsidRPr="00C86C0C">
        <w:rPr>
          <w:rFonts w:ascii="Tahoma" w:hAnsi="Tahoma" w:cs="Tahoma"/>
          <w:sz w:val="32"/>
          <w:szCs w:val="32"/>
        </w:rPr>
        <w:t xml:space="preserve">C’est </w:t>
      </w:r>
      <w:r w:rsidR="00F04661" w:rsidRPr="00C86C0C">
        <w:rPr>
          <w:rFonts w:ascii="Tahoma" w:hAnsi="Tahoma" w:cs="Tahoma"/>
          <w:sz w:val="32"/>
          <w:szCs w:val="32"/>
        </w:rPr>
        <w:t xml:space="preserve">aussi </w:t>
      </w:r>
      <w:r w:rsidR="00800A21" w:rsidRPr="00C86C0C">
        <w:rPr>
          <w:rFonts w:ascii="Tahoma" w:hAnsi="Tahoma" w:cs="Tahoma"/>
          <w:sz w:val="32"/>
          <w:szCs w:val="32"/>
        </w:rPr>
        <w:t xml:space="preserve">le résultat tangible de </w:t>
      </w:r>
      <w:r w:rsidR="00961353" w:rsidRPr="00C86C0C">
        <w:rPr>
          <w:rFonts w:ascii="Tahoma" w:hAnsi="Tahoma" w:cs="Tahoma"/>
          <w:sz w:val="32"/>
          <w:szCs w:val="32"/>
        </w:rPr>
        <w:t>l’effectivité</w:t>
      </w:r>
      <w:r w:rsidRPr="00C86C0C">
        <w:rPr>
          <w:rFonts w:ascii="Tahoma" w:hAnsi="Tahoma" w:cs="Tahoma"/>
          <w:sz w:val="32"/>
          <w:szCs w:val="32"/>
        </w:rPr>
        <w:t xml:space="preserve"> de la politique de sécurité de proximité</w:t>
      </w:r>
      <w:r w:rsidR="00961353" w:rsidRPr="00C86C0C">
        <w:rPr>
          <w:rFonts w:ascii="Tahoma" w:hAnsi="Tahoma" w:cs="Tahoma"/>
          <w:sz w:val="32"/>
          <w:szCs w:val="32"/>
        </w:rPr>
        <w:t>,</w:t>
      </w:r>
      <w:r w:rsidRPr="00C86C0C">
        <w:rPr>
          <w:rFonts w:ascii="Tahoma" w:hAnsi="Tahoma" w:cs="Tahoma"/>
          <w:sz w:val="32"/>
          <w:szCs w:val="32"/>
        </w:rPr>
        <w:t xml:space="preserve"> </w:t>
      </w:r>
      <w:r w:rsidR="00800A21" w:rsidRPr="00C86C0C">
        <w:rPr>
          <w:rFonts w:ascii="Tahoma" w:hAnsi="Tahoma" w:cs="Tahoma"/>
          <w:sz w:val="32"/>
          <w:szCs w:val="32"/>
        </w:rPr>
        <w:t xml:space="preserve">qui vise à </w:t>
      </w:r>
      <w:r w:rsidR="009D0D2D" w:rsidRPr="00C86C0C">
        <w:rPr>
          <w:rFonts w:ascii="Tahoma" w:hAnsi="Tahoma" w:cs="Tahoma"/>
          <w:sz w:val="32"/>
          <w:szCs w:val="32"/>
        </w:rPr>
        <w:t>rapprocher les populations de leur gendarmerie</w:t>
      </w:r>
      <w:r w:rsidRPr="00C86C0C">
        <w:rPr>
          <w:rFonts w:ascii="Tahoma" w:hAnsi="Tahoma" w:cs="Tahoma"/>
          <w:sz w:val="32"/>
          <w:szCs w:val="32"/>
        </w:rPr>
        <w:t xml:space="preserve">. </w:t>
      </w:r>
    </w:p>
    <w:p w14:paraId="242448E7" w14:textId="79FAC5A2" w:rsidR="00721ABA" w:rsidRPr="00C86C0C" w:rsidRDefault="00721ABA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</w:t>
      </w:r>
    </w:p>
    <w:p w14:paraId="3D51AB8D" w14:textId="77777777" w:rsidR="002B5046" w:rsidRPr="00C86C0C" w:rsidRDefault="00F04661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lastRenderedPageBreak/>
        <w:t>En effet, l</w:t>
      </w:r>
      <w:r w:rsidR="00C8731B" w:rsidRPr="00C86C0C">
        <w:rPr>
          <w:rFonts w:ascii="Tahoma" w:hAnsi="Tahoma" w:cs="Tahoma"/>
          <w:sz w:val="32"/>
          <w:szCs w:val="32"/>
        </w:rPr>
        <w:t xml:space="preserve">a lutte contre l’insécurité </w:t>
      </w:r>
      <w:r w:rsidR="00056AB2" w:rsidRPr="00C86C0C">
        <w:rPr>
          <w:rFonts w:ascii="Tahoma" w:hAnsi="Tahoma" w:cs="Tahoma"/>
          <w:sz w:val="32"/>
          <w:szCs w:val="32"/>
        </w:rPr>
        <w:t>est notre préoccupation quotidienne mais également celle de tout citoyen.</w:t>
      </w:r>
    </w:p>
    <w:p w14:paraId="236B9DDB" w14:textId="64B2E03F" w:rsidR="00C8731B" w:rsidRPr="00C86C0C" w:rsidRDefault="00C8731B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</w:t>
      </w:r>
      <w:r w:rsidR="00056AB2" w:rsidRPr="00C86C0C">
        <w:rPr>
          <w:rFonts w:ascii="Tahoma" w:hAnsi="Tahoma" w:cs="Tahoma"/>
          <w:sz w:val="32"/>
          <w:szCs w:val="32"/>
        </w:rPr>
        <w:t xml:space="preserve">C’est </w:t>
      </w:r>
      <w:r w:rsidR="00F04661" w:rsidRPr="00C86C0C">
        <w:rPr>
          <w:rFonts w:ascii="Tahoma" w:hAnsi="Tahoma" w:cs="Tahoma"/>
          <w:sz w:val="32"/>
          <w:szCs w:val="32"/>
        </w:rPr>
        <w:t>pour cela</w:t>
      </w:r>
      <w:r w:rsidR="00056AB2" w:rsidRPr="00C86C0C">
        <w:rPr>
          <w:rFonts w:ascii="Tahoma" w:hAnsi="Tahoma" w:cs="Tahoma"/>
          <w:sz w:val="32"/>
          <w:szCs w:val="32"/>
        </w:rPr>
        <w:t xml:space="preserve"> que nous nous évertuons à réserver autant que possible une suite favorable aux </w:t>
      </w:r>
      <w:r w:rsidR="00961353" w:rsidRPr="00C86C0C">
        <w:rPr>
          <w:rFonts w:ascii="Tahoma" w:hAnsi="Tahoma" w:cs="Tahoma"/>
          <w:sz w:val="32"/>
          <w:szCs w:val="32"/>
        </w:rPr>
        <w:t xml:space="preserve">nombreuses </w:t>
      </w:r>
      <w:r w:rsidR="00056AB2" w:rsidRPr="00C86C0C">
        <w:rPr>
          <w:rFonts w:ascii="Tahoma" w:hAnsi="Tahoma" w:cs="Tahoma"/>
          <w:sz w:val="32"/>
          <w:szCs w:val="32"/>
        </w:rPr>
        <w:t xml:space="preserve">sollicitations des élus, </w:t>
      </w:r>
      <w:r w:rsidR="00961353" w:rsidRPr="00C86C0C">
        <w:rPr>
          <w:rFonts w:ascii="Tahoma" w:hAnsi="Tahoma" w:cs="Tahoma"/>
          <w:sz w:val="32"/>
          <w:szCs w:val="32"/>
        </w:rPr>
        <w:t>pour l’ouverture d’unité</w:t>
      </w:r>
      <w:r w:rsidR="00705C20" w:rsidRPr="00C86C0C">
        <w:rPr>
          <w:rFonts w:ascii="Tahoma" w:hAnsi="Tahoma" w:cs="Tahoma"/>
          <w:sz w:val="32"/>
          <w:szCs w:val="32"/>
        </w:rPr>
        <w:t>s</w:t>
      </w:r>
      <w:r w:rsidR="00961353" w:rsidRPr="00C86C0C">
        <w:rPr>
          <w:rFonts w:ascii="Tahoma" w:hAnsi="Tahoma" w:cs="Tahoma"/>
          <w:sz w:val="32"/>
          <w:szCs w:val="32"/>
        </w:rPr>
        <w:t xml:space="preserve"> de Gendarmerie dans leur localité</w:t>
      </w:r>
      <w:r w:rsidR="00056AB2" w:rsidRPr="00C86C0C">
        <w:rPr>
          <w:rFonts w:ascii="Tahoma" w:hAnsi="Tahoma" w:cs="Tahoma"/>
          <w:sz w:val="32"/>
          <w:szCs w:val="32"/>
        </w:rPr>
        <w:t>.</w:t>
      </w:r>
    </w:p>
    <w:p w14:paraId="32DDB757" w14:textId="77777777" w:rsidR="0067549E" w:rsidRPr="00C86C0C" w:rsidRDefault="0067549E" w:rsidP="00C86C0C">
      <w:pPr>
        <w:spacing w:after="0" w:line="360" w:lineRule="auto"/>
        <w:ind w:firstLine="720"/>
        <w:jc w:val="both"/>
        <w:rPr>
          <w:rFonts w:ascii="Tahoma" w:hAnsi="Tahoma" w:cs="Tahoma"/>
          <w:color w:val="FF0000"/>
          <w:sz w:val="32"/>
          <w:szCs w:val="32"/>
        </w:rPr>
      </w:pPr>
    </w:p>
    <w:p w14:paraId="05CB77B7" w14:textId="77777777" w:rsidR="002B5046" w:rsidRPr="00C86C0C" w:rsidRDefault="00C8731B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Le département de Mbour, </w:t>
      </w:r>
      <w:r w:rsidR="00056AB2" w:rsidRPr="00C86C0C">
        <w:rPr>
          <w:rFonts w:ascii="Tahoma" w:hAnsi="Tahoma" w:cs="Tahoma"/>
          <w:sz w:val="32"/>
          <w:szCs w:val="32"/>
        </w:rPr>
        <w:t>caractérisé par le dynamis</w:t>
      </w:r>
      <w:r w:rsidR="00D83E04" w:rsidRPr="00C86C0C">
        <w:rPr>
          <w:rFonts w:ascii="Tahoma" w:hAnsi="Tahoma" w:cs="Tahoma"/>
          <w:sz w:val="32"/>
          <w:szCs w:val="32"/>
        </w:rPr>
        <w:t>m</w:t>
      </w:r>
      <w:r w:rsidR="00056AB2" w:rsidRPr="00C86C0C">
        <w:rPr>
          <w:rFonts w:ascii="Tahoma" w:hAnsi="Tahoma" w:cs="Tahoma"/>
          <w:sz w:val="32"/>
          <w:szCs w:val="32"/>
        </w:rPr>
        <w:t>e de son économi</w:t>
      </w:r>
      <w:r w:rsidRPr="00C86C0C">
        <w:rPr>
          <w:rFonts w:ascii="Tahoma" w:hAnsi="Tahoma" w:cs="Tahoma"/>
          <w:sz w:val="32"/>
          <w:szCs w:val="32"/>
        </w:rPr>
        <w:t>e</w:t>
      </w:r>
      <w:r w:rsidR="003201BE" w:rsidRPr="00C86C0C">
        <w:rPr>
          <w:rFonts w:ascii="Tahoma" w:hAnsi="Tahoma" w:cs="Tahoma"/>
          <w:sz w:val="32"/>
          <w:szCs w:val="32"/>
        </w:rPr>
        <w:t xml:space="preserve"> qui tourne autour du tourisme, de la pêche et des activités agro pastorales</w:t>
      </w:r>
      <w:r w:rsidR="00D83E04" w:rsidRPr="00C86C0C">
        <w:rPr>
          <w:rFonts w:ascii="Tahoma" w:hAnsi="Tahoma" w:cs="Tahoma"/>
          <w:sz w:val="32"/>
          <w:szCs w:val="32"/>
        </w:rPr>
        <w:t xml:space="preserve">, </w:t>
      </w:r>
      <w:r w:rsidRPr="00C86C0C">
        <w:rPr>
          <w:rFonts w:ascii="Tahoma" w:hAnsi="Tahoma" w:cs="Tahoma"/>
          <w:sz w:val="32"/>
          <w:szCs w:val="32"/>
        </w:rPr>
        <w:t xml:space="preserve">mérite une attention </w:t>
      </w:r>
      <w:r w:rsidR="003201BE" w:rsidRPr="00C86C0C">
        <w:rPr>
          <w:rFonts w:ascii="Tahoma" w:hAnsi="Tahoma" w:cs="Tahoma"/>
          <w:sz w:val="32"/>
          <w:szCs w:val="32"/>
        </w:rPr>
        <w:t>toute particulière.</w:t>
      </w:r>
    </w:p>
    <w:p w14:paraId="78DAD31A" w14:textId="77777777" w:rsidR="002B5046" w:rsidRPr="00C86C0C" w:rsidRDefault="002B5046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</w:p>
    <w:p w14:paraId="505F13BE" w14:textId="77777777" w:rsidR="002B5046" w:rsidRPr="00C86C0C" w:rsidRDefault="003201BE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</w:t>
      </w:r>
      <w:r w:rsidR="00C8731B" w:rsidRPr="00C86C0C">
        <w:rPr>
          <w:rFonts w:ascii="Tahoma" w:hAnsi="Tahoma" w:cs="Tahoma"/>
          <w:sz w:val="32"/>
          <w:szCs w:val="32"/>
        </w:rPr>
        <w:t>Le</w:t>
      </w:r>
      <w:r w:rsidRPr="00C86C0C">
        <w:rPr>
          <w:rFonts w:ascii="Tahoma" w:hAnsi="Tahoma" w:cs="Tahoma"/>
          <w:sz w:val="32"/>
          <w:szCs w:val="32"/>
        </w:rPr>
        <w:t xml:space="preserve"> dével</w:t>
      </w:r>
      <w:r w:rsidR="00F04661" w:rsidRPr="00C86C0C">
        <w:rPr>
          <w:rFonts w:ascii="Tahoma" w:hAnsi="Tahoma" w:cs="Tahoma"/>
          <w:sz w:val="32"/>
          <w:szCs w:val="32"/>
        </w:rPr>
        <w:t>oppement des faits d’insécurité</w:t>
      </w:r>
      <w:r w:rsidRPr="00C86C0C">
        <w:rPr>
          <w:rFonts w:ascii="Tahoma" w:hAnsi="Tahoma" w:cs="Tahoma"/>
          <w:sz w:val="32"/>
          <w:szCs w:val="32"/>
        </w:rPr>
        <w:t xml:space="preserve"> tels que les atteintes aux personnes, les trafics illicites, le vol de bétail</w:t>
      </w:r>
      <w:r w:rsidR="00D83E04" w:rsidRPr="00C86C0C">
        <w:rPr>
          <w:rFonts w:ascii="Tahoma" w:hAnsi="Tahoma" w:cs="Tahoma"/>
          <w:sz w:val="32"/>
          <w:szCs w:val="32"/>
        </w:rPr>
        <w:t>,</w:t>
      </w:r>
      <w:r w:rsidRPr="00C86C0C">
        <w:rPr>
          <w:rFonts w:ascii="Tahoma" w:hAnsi="Tahoma" w:cs="Tahoma"/>
          <w:sz w:val="32"/>
          <w:szCs w:val="32"/>
        </w:rPr>
        <w:t xml:space="preserve"> justifient l’implantation </w:t>
      </w:r>
      <w:r w:rsidR="00D83E04" w:rsidRPr="00C86C0C">
        <w:rPr>
          <w:rFonts w:ascii="Tahoma" w:hAnsi="Tahoma" w:cs="Tahoma"/>
          <w:sz w:val="32"/>
          <w:szCs w:val="32"/>
        </w:rPr>
        <w:t xml:space="preserve">dans cet espace, </w:t>
      </w:r>
      <w:r w:rsidR="00F04661" w:rsidRPr="00C86C0C">
        <w:rPr>
          <w:rFonts w:ascii="Tahoma" w:hAnsi="Tahoma" w:cs="Tahoma"/>
          <w:sz w:val="32"/>
          <w:szCs w:val="32"/>
        </w:rPr>
        <w:t>de plusieurs unités de G</w:t>
      </w:r>
      <w:r w:rsidRPr="00C86C0C">
        <w:rPr>
          <w:rFonts w:ascii="Tahoma" w:hAnsi="Tahoma" w:cs="Tahoma"/>
          <w:sz w:val="32"/>
          <w:szCs w:val="32"/>
        </w:rPr>
        <w:t>endarmerie.</w:t>
      </w:r>
    </w:p>
    <w:p w14:paraId="13742BAF" w14:textId="77777777" w:rsidR="002B5046" w:rsidRPr="00C86C0C" w:rsidRDefault="002B5046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</w:p>
    <w:p w14:paraId="72938D22" w14:textId="7DE18959" w:rsidR="00C8731B" w:rsidRPr="00C86C0C" w:rsidRDefault="003201BE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D’ailleurs</w:t>
      </w:r>
      <w:r w:rsidR="00D83E04" w:rsidRPr="00C86C0C">
        <w:rPr>
          <w:rFonts w:ascii="Tahoma" w:hAnsi="Tahoma" w:cs="Tahoma"/>
          <w:sz w:val="32"/>
          <w:szCs w:val="32"/>
        </w:rPr>
        <w:t xml:space="preserve">, </w:t>
      </w:r>
      <w:r w:rsidR="00F04661" w:rsidRPr="00C86C0C">
        <w:rPr>
          <w:rFonts w:ascii="Tahoma" w:hAnsi="Tahoma" w:cs="Tahoma"/>
          <w:sz w:val="32"/>
          <w:szCs w:val="32"/>
        </w:rPr>
        <w:t xml:space="preserve">je tiens à </w:t>
      </w:r>
      <w:r w:rsidR="001B008C" w:rsidRPr="00C86C0C">
        <w:rPr>
          <w:rFonts w:ascii="Tahoma" w:hAnsi="Tahoma" w:cs="Tahoma"/>
          <w:sz w:val="32"/>
          <w:szCs w:val="32"/>
        </w:rPr>
        <w:t xml:space="preserve">le </w:t>
      </w:r>
      <w:r w:rsidR="00F04661" w:rsidRPr="00C86C0C">
        <w:rPr>
          <w:rFonts w:ascii="Tahoma" w:hAnsi="Tahoma" w:cs="Tahoma"/>
          <w:sz w:val="32"/>
          <w:szCs w:val="32"/>
        </w:rPr>
        <w:t xml:space="preserve">souligner, </w:t>
      </w:r>
      <w:r w:rsidR="00C8731B" w:rsidRPr="00C86C0C">
        <w:rPr>
          <w:rFonts w:ascii="Tahoma" w:hAnsi="Tahoma" w:cs="Tahoma"/>
          <w:sz w:val="32"/>
          <w:szCs w:val="32"/>
        </w:rPr>
        <w:t>Mbour est l</w:t>
      </w:r>
      <w:r w:rsidR="001B008C" w:rsidRPr="00C86C0C">
        <w:rPr>
          <w:rFonts w:ascii="Tahoma" w:hAnsi="Tahoma" w:cs="Tahoma"/>
          <w:sz w:val="32"/>
          <w:szCs w:val="32"/>
        </w:rPr>
        <w:t>e seul parmi les quarante-six</w:t>
      </w:r>
      <w:r w:rsidR="00C8731B" w:rsidRPr="00C86C0C">
        <w:rPr>
          <w:rFonts w:ascii="Tahoma" w:hAnsi="Tahoma" w:cs="Tahoma"/>
          <w:sz w:val="32"/>
          <w:szCs w:val="32"/>
        </w:rPr>
        <w:t xml:space="preserve"> département</w:t>
      </w:r>
      <w:r w:rsidR="00D83E04" w:rsidRPr="00C86C0C">
        <w:rPr>
          <w:rFonts w:ascii="Tahoma" w:hAnsi="Tahoma" w:cs="Tahoma"/>
          <w:sz w:val="32"/>
          <w:szCs w:val="32"/>
        </w:rPr>
        <w:t xml:space="preserve">s </w:t>
      </w:r>
      <w:r w:rsidR="001B008C" w:rsidRPr="00C86C0C">
        <w:rPr>
          <w:rFonts w:ascii="Tahoma" w:hAnsi="Tahoma" w:cs="Tahoma"/>
          <w:sz w:val="32"/>
          <w:szCs w:val="32"/>
        </w:rPr>
        <w:t xml:space="preserve">à disposer d’une unité de gendarmerie dans pratiquement </w:t>
      </w:r>
      <w:r w:rsidRPr="00C86C0C">
        <w:rPr>
          <w:rFonts w:ascii="Tahoma" w:hAnsi="Tahoma" w:cs="Tahoma"/>
          <w:sz w:val="32"/>
          <w:szCs w:val="32"/>
        </w:rPr>
        <w:t>toutes s</w:t>
      </w:r>
      <w:r w:rsidR="00C8731B" w:rsidRPr="00C86C0C">
        <w:rPr>
          <w:rFonts w:ascii="Tahoma" w:hAnsi="Tahoma" w:cs="Tahoma"/>
          <w:sz w:val="32"/>
          <w:szCs w:val="32"/>
        </w:rPr>
        <w:t>es communes à l’exception de la commune de Nguéniéne.</w:t>
      </w:r>
    </w:p>
    <w:p w14:paraId="61A2BA5F" w14:textId="77777777" w:rsidR="002B5046" w:rsidRPr="00C86C0C" w:rsidRDefault="002B5046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</w:p>
    <w:p w14:paraId="0DA13B79" w14:textId="77777777" w:rsidR="002B5046" w:rsidRPr="00C86C0C" w:rsidRDefault="00C8731B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La brigade de proximité de Ngaparou </w:t>
      </w:r>
      <w:r w:rsidR="001B008C" w:rsidRPr="00C86C0C">
        <w:rPr>
          <w:rFonts w:ascii="Tahoma" w:hAnsi="Tahoma" w:cs="Tahoma"/>
          <w:sz w:val="32"/>
          <w:szCs w:val="32"/>
        </w:rPr>
        <w:t>vient à son heure. Compétente sur toute l’étendue de la commune, elle a été bâtie suivant des normes architecturales modernes, offrant d’agréables conditions de travail et de vie aux gendarmes mais aussi un meilleur cadre d’accueil du public.</w:t>
      </w:r>
    </w:p>
    <w:p w14:paraId="4809FF88" w14:textId="77777777" w:rsidR="002B5046" w:rsidRPr="00C86C0C" w:rsidRDefault="002B5046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</w:p>
    <w:p w14:paraId="70C976BA" w14:textId="3AD4B7F0" w:rsidR="0067549E" w:rsidRPr="00C86C0C" w:rsidRDefault="001B008C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lastRenderedPageBreak/>
        <w:t xml:space="preserve"> Elle </w:t>
      </w:r>
      <w:r w:rsidR="00C8731B" w:rsidRPr="00C86C0C">
        <w:rPr>
          <w:rFonts w:ascii="Tahoma" w:hAnsi="Tahoma" w:cs="Tahoma"/>
          <w:sz w:val="32"/>
          <w:szCs w:val="32"/>
        </w:rPr>
        <w:t xml:space="preserve">aura pour mission d’améliorer la sécurité des personnes et de leurs biens, d’étendre la présence de la gendarmerie et de consolider le maillage du territoire. </w:t>
      </w:r>
    </w:p>
    <w:p w14:paraId="5BFC429C" w14:textId="77777777" w:rsidR="0067549E" w:rsidRPr="00C86C0C" w:rsidRDefault="0067549E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</w:p>
    <w:p w14:paraId="1A2044DE" w14:textId="77777777" w:rsidR="002B5046" w:rsidRPr="00C86C0C" w:rsidRDefault="00AB6EBF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Il s’agira pour les gendarmes de faire moins de procédures, davantage de présence sur le terrain en sillonnant toutes les localités de leur circonscription </w:t>
      </w:r>
      <w:r w:rsidR="00E03F40" w:rsidRPr="00C86C0C">
        <w:rPr>
          <w:rFonts w:ascii="Tahoma" w:hAnsi="Tahoma" w:cs="Tahoma"/>
          <w:sz w:val="32"/>
          <w:szCs w:val="32"/>
        </w:rPr>
        <w:t>afin de</w:t>
      </w:r>
      <w:r w:rsidRPr="00C86C0C">
        <w:rPr>
          <w:rFonts w:ascii="Tahoma" w:hAnsi="Tahoma" w:cs="Tahoma"/>
          <w:sz w:val="32"/>
          <w:szCs w:val="32"/>
        </w:rPr>
        <w:t xml:space="preserve"> resserrer les liens avec leurs concitoyens</w:t>
      </w:r>
      <w:r w:rsidR="00E03F40" w:rsidRPr="00C86C0C">
        <w:rPr>
          <w:rFonts w:ascii="Tahoma" w:hAnsi="Tahoma" w:cs="Tahoma"/>
          <w:sz w:val="32"/>
          <w:szCs w:val="32"/>
        </w:rPr>
        <w:t xml:space="preserve"> et d’annihiler ce qu’il convient d’appeler les « </w:t>
      </w:r>
      <w:r w:rsidR="00E03F40" w:rsidRPr="00C86C0C">
        <w:rPr>
          <w:rFonts w:ascii="Tahoma" w:hAnsi="Tahoma" w:cs="Tahoma"/>
          <w:b/>
          <w:bCs/>
          <w:sz w:val="32"/>
          <w:szCs w:val="32"/>
        </w:rPr>
        <w:t>déserts de sécurité</w:t>
      </w:r>
      <w:r w:rsidR="00E03F40" w:rsidRPr="00C86C0C">
        <w:rPr>
          <w:rFonts w:ascii="Tahoma" w:hAnsi="Tahoma" w:cs="Tahoma"/>
          <w:sz w:val="32"/>
          <w:szCs w:val="32"/>
        </w:rPr>
        <w:t> »</w:t>
      </w:r>
      <w:r w:rsidRPr="00C86C0C">
        <w:rPr>
          <w:rFonts w:ascii="Tahoma" w:hAnsi="Tahoma" w:cs="Tahoma"/>
          <w:sz w:val="32"/>
          <w:szCs w:val="32"/>
        </w:rPr>
        <w:t>.</w:t>
      </w:r>
    </w:p>
    <w:p w14:paraId="5F9E232E" w14:textId="429CF2ED" w:rsidR="0040530B" w:rsidRPr="00C86C0C" w:rsidRDefault="00AB6EBF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</w:t>
      </w:r>
    </w:p>
    <w:p w14:paraId="219A427F" w14:textId="27CF87EC" w:rsidR="00C8731B" w:rsidRPr="00C86C0C" w:rsidRDefault="0067549E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>Cette nouvelle brigade</w:t>
      </w:r>
      <w:r w:rsidR="00C8731B" w:rsidRPr="00C86C0C">
        <w:rPr>
          <w:rFonts w:ascii="Tahoma" w:hAnsi="Tahoma" w:cs="Tahoma"/>
          <w:sz w:val="32"/>
          <w:szCs w:val="32"/>
        </w:rPr>
        <w:t xml:space="preserve"> </w:t>
      </w:r>
      <w:r w:rsidR="001B008C" w:rsidRPr="00C86C0C">
        <w:rPr>
          <w:rFonts w:ascii="Tahoma" w:hAnsi="Tahoma" w:cs="Tahoma"/>
          <w:sz w:val="32"/>
          <w:szCs w:val="32"/>
        </w:rPr>
        <w:t>permettra enfin</w:t>
      </w:r>
      <w:r w:rsidR="00AB6EBF" w:rsidRPr="00C86C0C">
        <w:rPr>
          <w:rFonts w:ascii="Tahoma" w:hAnsi="Tahoma" w:cs="Tahoma"/>
          <w:sz w:val="32"/>
          <w:szCs w:val="32"/>
        </w:rPr>
        <w:t xml:space="preserve"> de soulager les </w:t>
      </w:r>
      <w:r w:rsidR="003201BE" w:rsidRPr="00C86C0C">
        <w:rPr>
          <w:rFonts w:ascii="Tahoma" w:hAnsi="Tahoma" w:cs="Tahoma"/>
          <w:sz w:val="32"/>
          <w:szCs w:val="32"/>
        </w:rPr>
        <w:t>brigades</w:t>
      </w:r>
      <w:r w:rsidR="00C8731B" w:rsidRPr="00C86C0C">
        <w:rPr>
          <w:rFonts w:ascii="Tahoma" w:hAnsi="Tahoma" w:cs="Tahoma"/>
          <w:sz w:val="32"/>
          <w:szCs w:val="32"/>
        </w:rPr>
        <w:t xml:space="preserve"> territoriales </w:t>
      </w:r>
      <w:r w:rsidR="003201BE" w:rsidRPr="00C86C0C">
        <w:rPr>
          <w:rFonts w:ascii="Tahoma" w:hAnsi="Tahoma" w:cs="Tahoma"/>
          <w:sz w:val="32"/>
          <w:szCs w:val="32"/>
        </w:rPr>
        <w:t xml:space="preserve">autonomes </w:t>
      </w:r>
      <w:r w:rsidR="00C8731B" w:rsidRPr="00C86C0C">
        <w:rPr>
          <w:rFonts w:ascii="Tahoma" w:hAnsi="Tahoma" w:cs="Tahoma"/>
          <w:sz w:val="32"/>
          <w:szCs w:val="32"/>
        </w:rPr>
        <w:t>de Mbour et Pop</w:t>
      </w:r>
      <w:r w:rsidR="00E047ED" w:rsidRPr="00C86C0C">
        <w:rPr>
          <w:rFonts w:ascii="Tahoma" w:hAnsi="Tahoma" w:cs="Tahoma"/>
          <w:sz w:val="32"/>
          <w:szCs w:val="32"/>
        </w:rPr>
        <w:t>en</w:t>
      </w:r>
      <w:r w:rsidR="00C8731B" w:rsidRPr="00C86C0C">
        <w:rPr>
          <w:rFonts w:ascii="Tahoma" w:hAnsi="Tahoma" w:cs="Tahoma"/>
          <w:sz w:val="32"/>
          <w:szCs w:val="32"/>
        </w:rPr>
        <w:t xml:space="preserve">guine </w:t>
      </w:r>
      <w:r w:rsidR="007907B9" w:rsidRPr="00C86C0C">
        <w:rPr>
          <w:rFonts w:ascii="Tahoma" w:hAnsi="Tahoma" w:cs="Tahoma"/>
          <w:sz w:val="32"/>
          <w:szCs w:val="32"/>
        </w:rPr>
        <w:t xml:space="preserve">qui ont contribué </w:t>
      </w:r>
      <w:r w:rsidR="00C8731B" w:rsidRPr="00C86C0C">
        <w:rPr>
          <w:rFonts w:ascii="Tahoma" w:hAnsi="Tahoma" w:cs="Tahoma"/>
          <w:sz w:val="32"/>
          <w:szCs w:val="32"/>
        </w:rPr>
        <w:t xml:space="preserve">au renforcement de la sécurité dans le département de Mbour.  </w:t>
      </w:r>
    </w:p>
    <w:p w14:paraId="2CB9EA7A" w14:textId="77777777" w:rsidR="0040530B" w:rsidRPr="00C86C0C" w:rsidRDefault="0040530B" w:rsidP="00C86C0C">
      <w:pPr>
        <w:spacing w:after="0" w:line="360" w:lineRule="auto"/>
        <w:ind w:firstLine="720"/>
        <w:jc w:val="both"/>
        <w:rPr>
          <w:rFonts w:ascii="Tahoma" w:hAnsi="Tahoma" w:cs="Tahoma"/>
          <w:sz w:val="32"/>
          <w:szCs w:val="32"/>
        </w:rPr>
      </w:pPr>
    </w:p>
    <w:p w14:paraId="33939E66" w14:textId="736505F6" w:rsidR="00C8731B" w:rsidRPr="00C86C0C" w:rsidRDefault="005D2ABB" w:rsidP="00C86C0C">
      <w:pPr>
        <w:spacing w:after="0" w:line="360" w:lineRule="auto"/>
        <w:jc w:val="both"/>
        <w:rPr>
          <w:rFonts w:ascii="Tahoma" w:hAnsi="Tahoma" w:cs="Tahoma"/>
          <w:b/>
          <w:sz w:val="32"/>
          <w:szCs w:val="32"/>
        </w:rPr>
      </w:pPr>
      <w:r w:rsidRPr="00C86C0C">
        <w:rPr>
          <w:rFonts w:ascii="Tahoma" w:hAnsi="Tahoma" w:cs="Tahoma"/>
          <w:b/>
          <w:sz w:val="32"/>
          <w:szCs w:val="32"/>
        </w:rPr>
        <w:t>Mon</w:t>
      </w:r>
      <w:r w:rsidR="00337E57" w:rsidRPr="00C86C0C">
        <w:rPr>
          <w:rFonts w:ascii="Tahoma" w:hAnsi="Tahoma" w:cs="Tahoma"/>
          <w:b/>
          <w:sz w:val="32"/>
          <w:szCs w:val="32"/>
        </w:rPr>
        <w:t>sieur le M</w:t>
      </w:r>
      <w:r w:rsidRPr="00C86C0C">
        <w:rPr>
          <w:rFonts w:ascii="Tahoma" w:hAnsi="Tahoma" w:cs="Tahoma"/>
          <w:b/>
          <w:sz w:val="32"/>
          <w:szCs w:val="32"/>
        </w:rPr>
        <w:t>aire, très chères populations de Ngaparou,</w:t>
      </w:r>
    </w:p>
    <w:p w14:paraId="611242CB" w14:textId="77777777" w:rsidR="002B5046" w:rsidRPr="00C86C0C" w:rsidRDefault="002B5046" w:rsidP="00C86C0C">
      <w:pPr>
        <w:spacing w:after="0" w:line="360" w:lineRule="auto"/>
        <w:jc w:val="both"/>
        <w:rPr>
          <w:rFonts w:ascii="Tahoma" w:hAnsi="Tahoma" w:cs="Tahoma"/>
          <w:b/>
          <w:sz w:val="32"/>
          <w:szCs w:val="32"/>
        </w:rPr>
      </w:pPr>
    </w:p>
    <w:p w14:paraId="57DE1B81" w14:textId="77777777" w:rsidR="002B5046" w:rsidRPr="00C86C0C" w:rsidRDefault="005D2ABB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>L’implantation de cette brigade que vous avez tant souhaitée</w:t>
      </w:r>
      <w:r w:rsidR="00945CFD" w:rsidRPr="00C86C0C">
        <w:rPr>
          <w:rFonts w:ascii="Tahoma" w:hAnsi="Tahoma" w:cs="Tahoma"/>
          <w:sz w:val="32"/>
          <w:szCs w:val="32"/>
        </w:rPr>
        <w:t xml:space="preserve"> dans votre commune</w:t>
      </w:r>
      <w:r w:rsidR="007907B9" w:rsidRPr="00C86C0C">
        <w:rPr>
          <w:rFonts w:ascii="Tahoma" w:hAnsi="Tahoma" w:cs="Tahoma"/>
          <w:sz w:val="32"/>
          <w:szCs w:val="32"/>
        </w:rPr>
        <w:t xml:space="preserve"> </w:t>
      </w:r>
      <w:r w:rsidRPr="00C86C0C">
        <w:rPr>
          <w:rFonts w:ascii="Tahoma" w:hAnsi="Tahoma" w:cs="Tahoma"/>
          <w:sz w:val="32"/>
          <w:szCs w:val="32"/>
        </w:rPr>
        <w:t xml:space="preserve">se </w:t>
      </w:r>
      <w:r w:rsidR="0067549E" w:rsidRPr="00C86C0C">
        <w:rPr>
          <w:rFonts w:ascii="Tahoma" w:hAnsi="Tahoma" w:cs="Tahoma"/>
          <w:sz w:val="32"/>
          <w:szCs w:val="32"/>
        </w:rPr>
        <w:t>concrétise</w:t>
      </w:r>
      <w:r w:rsidR="007907B9" w:rsidRPr="00C86C0C">
        <w:rPr>
          <w:rFonts w:ascii="Tahoma" w:hAnsi="Tahoma" w:cs="Tahoma"/>
          <w:sz w:val="32"/>
          <w:szCs w:val="32"/>
        </w:rPr>
        <w:t xml:space="preserve"> aujourd’hui</w:t>
      </w:r>
      <w:r w:rsidRPr="00C86C0C">
        <w:rPr>
          <w:rFonts w:ascii="Tahoma" w:hAnsi="Tahoma" w:cs="Tahoma"/>
          <w:sz w:val="32"/>
          <w:szCs w:val="32"/>
        </w:rPr>
        <w:t>.</w:t>
      </w:r>
    </w:p>
    <w:p w14:paraId="5CCA4859" w14:textId="77777777" w:rsidR="002B5046" w:rsidRPr="00C86C0C" w:rsidRDefault="002B5046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</w:p>
    <w:p w14:paraId="4499B4A7" w14:textId="77777777" w:rsidR="002B5046" w:rsidRPr="00C86C0C" w:rsidRDefault="005D2ABB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En retour, je vous invite à un comportement citoyen </w:t>
      </w:r>
      <w:r w:rsidR="007907B9" w:rsidRPr="00C86C0C">
        <w:rPr>
          <w:rFonts w:ascii="Tahoma" w:hAnsi="Tahoma" w:cs="Tahoma"/>
          <w:sz w:val="32"/>
          <w:szCs w:val="32"/>
        </w:rPr>
        <w:t>en</w:t>
      </w:r>
      <w:r w:rsidR="00945CFD" w:rsidRPr="00C86C0C">
        <w:rPr>
          <w:rFonts w:ascii="Tahoma" w:hAnsi="Tahoma" w:cs="Tahoma"/>
          <w:sz w:val="32"/>
          <w:szCs w:val="32"/>
        </w:rPr>
        <w:t xml:space="preserve"> </w:t>
      </w:r>
      <w:r w:rsidR="007907B9" w:rsidRPr="00C86C0C">
        <w:rPr>
          <w:rFonts w:ascii="Tahoma" w:hAnsi="Tahoma" w:cs="Tahoma"/>
          <w:sz w:val="32"/>
          <w:szCs w:val="32"/>
        </w:rPr>
        <w:t>réservant</w:t>
      </w:r>
      <w:r w:rsidRPr="00C86C0C">
        <w:rPr>
          <w:rFonts w:ascii="Tahoma" w:hAnsi="Tahoma" w:cs="Tahoma"/>
          <w:sz w:val="32"/>
          <w:szCs w:val="32"/>
        </w:rPr>
        <w:t xml:space="preserve"> un accueil </w:t>
      </w:r>
      <w:r w:rsidR="007907B9" w:rsidRPr="00C86C0C">
        <w:rPr>
          <w:rFonts w:ascii="Tahoma" w:hAnsi="Tahoma" w:cs="Tahoma"/>
          <w:sz w:val="32"/>
          <w:szCs w:val="32"/>
        </w:rPr>
        <w:t>positif</w:t>
      </w:r>
      <w:r w:rsidR="00945CFD" w:rsidRPr="00C86C0C">
        <w:rPr>
          <w:rFonts w:ascii="Tahoma" w:hAnsi="Tahoma" w:cs="Tahoma"/>
          <w:sz w:val="32"/>
          <w:szCs w:val="32"/>
        </w:rPr>
        <w:t xml:space="preserve"> </w:t>
      </w:r>
      <w:r w:rsidRPr="00C86C0C">
        <w:rPr>
          <w:rFonts w:ascii="Tahoma" w:hAnsi="Tahoma" w:cs="Tahoma"/>
          <w:sz w:val="32"/>
          <w:szCs w:val="32"/>
        </w:rPr>
        <w:t xml:space="preserve">aux gendarmes qui y sont affectés mais surtout </w:t>
      </w:r>
      <w:r w:rsidR="007907B9" w:rsidRPr="00C86C0C">
        <w:rPr>
          <w:rFonts w:ascii="Tahoma" w:hAnsi="Tahoma" w:cs="Tahoma"/>
          <w:sz w:val="32"/>
          <w:szCs w:val="32"/>
        </w:rPr>
        <w:t>leur</w:t>
      </w:r>
      <w:r w:rsidRPr="00C86C0C">
        <w:rPr>
          <w:rFonts w:ascii="Tahoma" w:hAnsi="Tahoma" w:cs="Tahoma"/>
          <w:sz w:val="32"/>
          <w:szCs w:val="32"/>
        </w:rPr>
        <w:t xml:space="preserve"> apporter tout votre soutien.</w:t>
      </w:r>
    </w:p>
    <w:p w14:paraId="622EB14C" w14:textId="5746723F" w:rsidR="00C262F5" w:rsidRPr="00C86C0C" w:rsidRDefault="005D2ABB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</w:t>
      </w:r>
      <w:r w:rsidR="007907B9" w:rsidRPr="00C86C0C">
        <w:rPr>
          <w:rFonts w:ascii="Tahoma" w:hAnsi="Tahoma" w:cs="Tahoma"/>
          <w:sz w:val="32"/>
          <w:szCs w:val="32"/>
        </w:rPr>
        <w:t>La sécurité est une affaire de tous.</w:t>
      </w:r>
      <w:r w:rsidR="00C262F5" w:rsidRPr="00C86C0C">
        <w:rPr>
          <w:rFonts w:ascii="Tahoma" w:hAnsi="Tahoma" w:cs="Tahoma"/>
          <w:sz w:val="32"/>
          <w:szCs w:val="32"/>
        </w:rPr>
        <w:t xml:space="preserve"> Gardez toujours à l’esprit que c’est au prix d’une franche et saine collaboration avec les gendarmes que votre sécurité sera mieux assurée.</w:t>
      </w:r>
    </w:p>
    <w:p w14:paraId="38BD2995" w14:textId="77777777" w:rsidR="0067549E" w:rsidRPr="00C86C0C" w:rsidRDefault="0067549E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</w:p>
    <w:p w14:paraId="37705B06" w14:textId="77777777" w:rsidR="002B5046" w:rsidRPr="00C86C0C" w:rsidRDefault="007907B9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>Par ailleurs, vous avez constaté avec moi, pour le déplorer, l</w:t>
      </w:r>
      <w:r w:rsidR="005D2ABB" w:rsidRPr="00C86C0C">
        <w:rPr>
          <w:rFonts w:ascii="Tahoma" w:hAnsi="Tahoma" w:cs="Tahoma"/>
          <w:sz w:val="32"/>
          <w:szCs w:val="32"/>
        </w:rPr>
        <w:t xml:space="preserve">es attaques </w:t>
      </w:r>
      <w:r w:rsidRPr="00C86C0C">
        <w:rPr>
          <w:rFonts w:ascii="Tahoma" w:hAnsi="Tahoma" w:cs="Tahoma"/>
          <w:sz w:val="32"/>
          <w:szCs w:val="32"/>
        </w:rPr>
        <w:t xml:space="preserve">injustifiées et intolérables </w:t>
      </w:r>
      <w:r w:rsidR="005D2ABB" w:rsidRPr="00C86C0C">
        <w:rPr>
          <w:rFonts w:ascii="Tahoma" w:hAnsi="Tahoma" w:cs="Tahoma"/>
          <w:sz w:val="32"/>
          <w:szCs w:val="32"/>
        </w:rPr>
        <w:t xml:space="preserve">contre les biens publics </w:t>
      </w:r>
      <w:r w:rsidRPr="00C86C0C">
        <w:rPr>
          <w:rFonts w:ascii="Tahoma" w:hAnsi="Tahoma" w:cs="Tahoma"/>
          <w:sz w:val="32"/>
          <w:szCs w:val="32"/>
        </w:rPr>
        <w:t>et</w:t>
      </w:r>
      <w:r w:rsidR="005D2ABB" w:rsidRPr="00C86C0C">
        <w:rPr>
          <w:rFonts w:ascii="Tahoma" w:hAnsi="Tahoma" w:cs="Tahoma"/>
          <w:sz w:val="32"/>
          <w:szCs w:val="32"/>
        </w:rPr>
        <w:t xml:space="preserve"> privés </w:t>
      </w:r>
      <w:r w:rsidR="00705C20" w:rsidRPr="00C86C0C">
        <w:rPr>
          <w:rFonts w:ascii="Tahoma" w:hAnsi="Tahoma" w:cs="Tahoma"/>
          <w:sz w:val="32"/>
          <w:szCs w:val="32"/>
        </w:rPr>
        <w:t>et</w:t>
      </w:r>
      <w:r w:rsidRPr="00C86C0C">
        <w:rPr>
          <w:rFonts w:ascii="Tahoma" w:hAnsi="Tahoma" w:cs="Tahoma"/>
          <w:sz w:val="32"/>
          <w:szCs w:val="32"/>
        </w:rPr>
        <w:t xml:space="preserve"> contre les installations des forces de défense et de sécurité </w:t>
      </w:r>
      <w:r w:rsidR="00337E57" w:rsidRPr="00C86C0C">
        <w:rPr>
          <w:rFonts w:ascii="Tahoma" w:hAnsi="Tahoma" w:cs="Tahoma"/>
          <w:sz w:val="32"/>
          <w:szCs w:val="32"/>
        </w:rPr>
        <w:t>lors des troubles à l’ordre public</w:t>
      </w:r>
      <w:r w:rsidRPr="00C86C0C">
        <w:rPr>
          <w:rFonts w:ascii="Tahoma" w:hAnsi="Tahoma" w:cs="Tahoma"/>
          <w:sz w:val="32"/>
          <w:szCs w:val="32"/>
        </w:rPr>
        <w:t>.</w:t>
      </w:r>
    </w:p>
    <w:p w14:paraId="5726D92E" w14:textId="77777777" w:rsidR="002B5046" w:rsidRPr="00C86C0C" w:rsidRDefault="007907B9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</w:t>
      </w:r>
      <w:r w:rsidR="00C262F5" w:rsidRPr="00C86C0C">
        <w:rPr>
          <w:rFonts w:ascii="Tahoma" w:hAnsi="Tahoma" w:cs="Tahoma"/>
          <w:sz w:val="32"/>
          <w:szCs w:val="32"/>
        </w:rPr>
        <w:t>Soyez rassurés que l’Etat ne faiblira point et la sécurité des populations et de leur</w:t>
      </w:r>
      <w:r w:rsidR="0067549E" w:rsidRPr="00C86C0C">
        <w:rPr>
          <w:rFonts w:ascii="Tahoma" w:hAnsi="Tahoma" w:cs="Tahoma"/>
          <w:sz w:val="32"/>
          <w:szCs w:val="32"/>
        </w:rPr>
        <w:t>s</w:t>
      </w:r>
      <w:r w:rsidR="00C262F5" w:rsidRPr="00C86C0C">
        <w:rPr>
          <w:rFonts w:ascii="Tahoma" w:hAnsi="Tahoma" w:cs="Tahoma"/>
          <w:sz w:val="32"/>
          <w:szCs w:val="32"/>
        </w:rPr>
        <w:t xml:space="preserve"> biens sera</w:t>
      </w:r>
      <w:r w:rsidR="0067549E" w:rsidRPr="00C86C0C">
        <w:rPr>
          <w:rFonts w:ascii="Tahoma" w:hAnsi="Tahoma" w:cs="Tahoma"/>
          <w:sz w:val="32"/>
          <w:szCs w:val="32"/>
        </w:rPr>
        <w:t xml:space="preserve"> toujours</w:t>
      </w:r>
      <w:r w:rsidR="00C262F5" w:rsidRPr="00C86C0C">
        <w:rPr>
          <w:rFonts w:ascii="Tahoma" w:hAnsi="Tahoma" w:cs="Tahoma"/>
          <w:sz w:val="32"/>
          <w:szCs w:val="32"/>
        </w:rPr>
        <w:t xml:space="preserve"> garantie.</w:t>
      </w:r>
    </w:p>
    <w:p w14:paraId="61EB8D86" w14:textId="77777777" w:rsidR="00C86C0C" w:rsidRPr="00C86C0C" w:rsidRDefault="00C86C0C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</w:p>
    <w:p w14:paraId="57AC3183" w14:textId="77777777" w:rsidR="00C86C0C" w:rsidRPr="00C86C0C" w:rsidRDefault="00C262F5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C’est le moment de se féliciter </w:t>
      </w:r>
      <w:r w:rsidR="007907B9" w:rsidRPr="00C86C0C">
        <w:rPr>
          <w:rFonts w:ascii="Tahoma" w:hAnsi="Tahoma" w:cs="Tahoma"/>
          <w:sz w:val="32"/>
          <w:szCs w:val="32"/>
        </w:rPr>
        <w:t xml:space="preserve">de </w:t>
      </w:r>
      <w:r w:rsidRPr="00C86C0C">
        <w:rPr>
          <w:rFonts w:ascii="Tahoma" w:hAnsi="Tahoma" w:cs="Tahoma"/>
          <w:sz w:val="32"/>
          <w:szCs w:val="32"/>
        </w:rPr>
        <w:t>la solidité de nos institutions</w:t>
      </w:r>
      <w:r w:rsidR="00A4679F" w:rsidRPr="00C86C0C">
        <w:rPr>
          <w:rFonts w:ascii="Tahoma" w:hAnsi="Tahoma" w:cs="Tahoma"/>
          <w:sz w:val="32"/>
          <w:szCs w:val="32"/>
        </w:rPr>
        <w:t xml:space="preserve"> </w:t>
      </w:r>
      <w:r w:rsidRPr="00C86C0C">
        <w:rPr>
          <w:rFonts w:ascii="Tahoma" w:hAnsi="Tahoma" w:cs="Tahoma"/>
          <w:sz w:val="32"/>
          <w:szCs w:val="32"/>
        </w:rPr>
        <w:t>mais également de</w:t>
      </w:r>
      <w:r w:rsidR="00A4679F" w:rsidRPr="00C86C0C">
        <w:rPr>
          <w:rFonts w:ascii="Tahoma" w:hAnsi="Tahoma" w:cs="Tahoma"/>
          <w:sz w:val="32"/>
          <w:szCs w:val="32"/>
        </w:rPr>
        <w:t xml:space="preserve"> la résilience de</w:t>
      </w:r>
      <w:r w:rsidRPr="00C86C0C">
        <w:rPr>
          <w:rFonts w:ascii="Tahoma" w:hAnsi="Tahoma" w:cs="Tahoma"/>
          <w:sz w:val="32"/>
          <w:szCs w:val="32"/>
        </w:rPr>
        <w:t xml:space="preserve"> </w:t>
      </w:r>
      <w:r w:rsidR="00A4679F" w:rsidRPr="00C86C0C">
        <w:rPr>
          <w:rFonts w:ascii="Tahoma" w:hAnsi="Tahoma" w:cs="Tahoma"/>
          <w:sz w:val="32"/>
          <w:szCs w:val="32"/>
        </w:rPr>
        <w:t>notre société</w:t>
      </w:r>
      <w:r w:rsidRPr="00C86C0C">
        <w:rPr>
          <w:rFonts w:ascii="Tahoma" w:hAnsi="Tahoma" w:cs="Tahoma"/>
          <w:sz w:val="32"/>
          <w:szCs w:val="32"/>
        </w:rPr>
        <w:t xml:space="preserve"> qui nous valent cette</w:t>
      </w:r>
      <w:r w:rsidR="00337E57" w:rsidRPr="00C86C0C">
        <w:rPr>
          <w:rFonts w:ascii="Tahoma" w:hAnsi="Tahoma" w:cs="Tahoma"/>
          <w:sz w:val="32"/>
          <w:szCs w:val="32"/>
        </w:rPr>
        <w:t xml:space="preserve"> </w:t>
      </w:r>
      <w:r w:rsidRPr="00C86C0C">
        <w:rPr>
          <w:rFonts w:ascii="Tahoma" w:hAnsi="Tahoma" w:cs="Tahoma"/>
          <w:sz w:val="32"/>
          <w:szCs w:val="32"/>
        </w:rPr>
        <w:t>stabilité</w:t>
      </w:r>
      <w:r w:rsidR="0067549E" w:rsidRPr="00C86C0C">
        <w:rPr>
          <w:rFonts w:ascii="Tahoma" w:hAnsi="Tahoma" w:cs="Tahoma"/>
          <w:sz w:val="32"/>
          <w:szCs w:val="32"/>
        </w:rPr>
        <w:t xml:space="preserve"> à toutes épreuves</w:t>
      </w:r>
      <w:r w:rsidR="00337E57" w:rsidRPr="00C86C0C">
        <w:rPr>
          <w:rFonts w:ascii="Tahoma" w:hAnsi="Tahoma" w:cs="Tahoma"/>
          <w:sz w:val="32"/>
          <w:szCs w:val="32"/>
        </w:rPr>
        <w:t>.</w:t>
      </w:r>
    </w:p>
    <w:p w14:paraId="41308CDD" w14:textId="24A13648" w:rsidR="00C8731B" w:rsidRPr="00C86C0C" w:rsidRDefault="00337E57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</w:t>
      </w:r>
      <w:r w:rsidR="00A4679F" w:rsidRPr="00C86C0C">
        <w:rPr>
          <w:rFonts w:ascii="Tahoma" w:hAnsi="Tahoma" w:cs="Tahoma"/>
          <w:sz w:val="32"/>
          <w:szCs w:val="32"/>
        </w:rPr>
        <w:t>Je saisis l’occasion pour adresser encore une fois un satisfecit aux forces de défense et de sécurité pour leur courage et leur professionnalisme.</w:t>
      </w:r>
    </w:p>
    <w:p w14:paraId="1CC9A595" w14:textId="77777777" w:rsidR="00A4679F" w:rsidRPr="00C86C0C" w:rsidRDefault="00A4679F" w:rsidP="00C86C0C">
      <w:pPr>
        <w:spacing w:after="0" w:line="360" w:lineRule="auto"/>
        <w:jc w:val="both"/>
        <w:rPr>
          <w:rFonts w:ascii="Tahoma" w:hAnsi="Tahoma" w:cs="Tahoma"/>
          <w:b/>
          <w:sz w:val="32"/>
          <w:szCs w:val="32"/>
        </w:rPr>
      </w:pPr>
    </w:p>
    <w:p w14:paraId="7E98E401" w14:textId="77777777" w:rsidR="00C918CB" w:rsidRPr="00C86C0C" w:rsidRDefault="00C918CB" w:rsidP="00C86C0C">
      <w:pPr>
        <w:spacing w:after="0" w:line="360" w:lineRule="auto"/>
        <w:jc w:val="both"/>
        <w:rPr>
          <w:rFonts w:ascii="Tahoma" w:hAnsi="Tahoma" w:cs="Tahoma"/>
          <w:b/>
          <w:sz w:val="32"/>
          <w:szCs w:val="32"/>
        </w:rPr>
      </w:pPr>
      <w:r w:rsidRPr="00C86C0C">
        <w:rPr>
          <w:rFonts w:ascii="Tahoma" w:hAnsi="Tahoma" w:cs="Tahoma"/>
          <w:b/>
          <w:sz w:val="32"/>
          <w:szCs w:val="32"/>
        </w:rPr>
        <w:t>Gradés, gendarmes de la brigade de proximité de Ngaparou,</w:t>
      </w:r>
    </w:p>
    <w:p w14:paraId="4C8BA124" w14:textId="77777777" w:rsidR="00C86C0C" w:rsidRPr="00C86C0C" w:rsidRDefault="00C86C0C" w:rsidP="00C86C0C">
      <w:pPr>
        <w:spacing w:after="0" w:line="360" w:lineRule="auto"/>
        <w:jc w:val="both"/>
        <w:rPr>
          <w:rFonts w:ascii="Tahoma" w:hAnsi="Tahoma" w:cs="Tahoma"/>
          <w:b/>
          <w:sz w:val="32"/>
          <w:szCs w:val="32"/>
        </w:rPr>
      </w:pPr>
    </w:p>
    <w:p w14:paraId="55505C61" w14:textId="77777777" w:rsidR="00C86C0C" w:rsidRPr="00C86C0C" w:rsidRDefault="00C918CB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>Je vous renouvelle ma confiance et mon soutien</w:t>
      </w:r>
      <w:r w:rsidR="00C86C0C" w:rsidRPr="00C86C0C">
        <w:rPr>
          <w:rFonts w:ascii="Tahoma" w:hAnsi="Tahoma" w:cs="Tahoma"/>
          <w:sz w:val="32"/>
          <w:szCs w:val="32"/>
        </w:rPr>
        <w:t xml:space="preserve">  tout en vous invitant </w:t>
      </w:r>
      <w:r w:rsidRPr="00C86C0C">
        <w:rPr>
          <w:rFonts w:ascii="Tahoma" w:hAnsi="Tahoma" w:cs="Tahoma"/>
          <w:sz w:val="32"/>
          <w:szCs w:val="32"/>
        </w:rPr>
        <w:t xml:space="preserve">à prendre soin de </w:t>
      </w:r>
      <w:r w:rsidR="008C5FA6" w:rsidRPr="00C86C0C">
        <w:rPr>
          <w:rFonts w:ascii="Tahoma" w:hAnsi="Tahoma" w:cs="Tahoma"/>
          <w:sz w:val="32"/>
          <w:szCs w:val="32"/>
        </w:rPr>
        <w:t>cette belle infrastructure mise à votre disposition</w:t>
      </w:r>
      <w:r w:rsidR="00945CFD" w:rsidRPr="00C86C0C">
        <w:rPr>
          <w:rFonts w:ascii="Tahoma" w:hAnsi="Tahoma" w:cs="Tahoma"/>
          <w:sz w:val="32"/>
          <w:szCs w:val="32"/>
        </w:rPr>
        <w:t>.</w:t>
      </w:r>
    </w:p>
    <w:p w14:paraId="7BB2C1AA" w14:textId="77777777" w:rsidR="00C86C0C" w:rsidRPr="00C86C0C" w:rsidRDefault="00C86C0C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</w:p>
    <w:p w14:paraId="4237ECE0" w14:textId="77777777" w:rsidR="00C86C0C" w:rsidRPr="00C86C0C" w:rsidRDefault="00945CFD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</w:t>
      </w:r>
      <w:r w:rsidR="003A2BCA" w:rsidRPr="00C86C0C">
        <w:rPr>
          <w:rFonts w:ascii="Tahoma" w:hAnsi="Tahoma" w:cs="Tahoma"/>
          <w:sz w:val="32"/>
          <w:szCs w:val="32"/>
        </w:rPr>
        <w:t>Je vous exhorte à mettre</w:t>
      </w:r>
      <w:r w:rsidR="00C918CB" w:rsidRPr="00C86C0C">
        <w:rPr>
          <w:rFonts w:ascii="Tahoma" w:hAnsi="Tahoma" w:cs="Tahoma"/>
          <w:sz w:val="32"/>
          <w:szCs w:val="32"/>
        </w:rPr>
        <w:t xml:space="preserve"> un accent</w:t>
      </w:r>
      <w:r w:rsidR="008C5FA6" w:rsidRPr="00C86C0C">
        <w:rPr>
          <w:rFonts w:ascii="Tahoma" w:hAnsi="Tahoma" w:cs="Tahoma"/>
          <w:sz w:val="32"/>
          <w:szCs w:val="32"/>
        </w:rPr>
        <w:t xml:space="preserve"> </w:t>
      </w:r>
      <w:r w:rsidR="00C918CB" w:rsidRPr="00C86C0C">
        <w:rPr>
          <w:rFonts w:ascii="Tahoma" w:hAnsi="Tahoma" w:cs="Tahoma"/>
          <w:sz w:val="32"/>
          <w:szCs w:val="32"/>
        </w:rPr>
        <w:t xml:space="preserve">particulier sur la qualité d’accueil et d’écoute des populations </w:t>
      </w:r>
      <w:r w:rsidR="003A2BCA" w:rsidRPr="00C86C0C">
        <w:rPr>
          <w:rFonts w:ascii="Tahoma" w:hAnsi="Tahoma" w:cs="Tahoma"/>
          <w:sz w:val="32"/>
          <w:szCs w:val="32"/>
        </w:rPr>
        <w:t>très</w:t>
      </w:r>
      <w:r w:rsidR="00C918CB" w:rsidRPr="00C86C0C">
        <w:rPr>
          <w:rFonts w:ascii="Tahoma" w:hAnsi="Tahoma" w:cs="Tahoma"/>
          <w:sz w:val="32"/>
          <w:szCs w:val="32"/>
        </w:rPr>
        <w:t xml:space="preserve"> exigeants pour leur sécurité.</w:t>
      </w:r>
    </w:p>
    <w:p w14:paraId="4F64454A" w14:textId="13BC849B" w:rsidR="0040530B" w:rsidRPr="00C86C0C" w:rsidRDefault="00C918CB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</w:t>
      </w:r>
    </w:p>
    <w:p w14:paraId="469E6AF8" w14:textId="50B874C3" w:rsidR="00C918CB" w:rsidRPr="00C86C0C" w:rsidRDefault="00C918CB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lastRenderedPageBreak/>
        <w:t>Je sais pouvoir compter sur chacun d’entre vous afin de leur garantir</w:t>
      </w:r>
      <w:r w:rsidR="008C5FA6" w:rsidRPr="00C86C0C">
        <w:rPr>
          <w:rFonts w:ascii="Tahoma" w:hAnsi="Tahoma" w:cs="Tahoma"/>
          <w:sz w:val="32"/>
          <w:szCs w:val="32"/>
        </w:rPr>
        <w:t xml:space="preserve"> c</w:t>
      </w:r>
      <w:r w:rsidRPr="00C86C0C">
        <w:rPr>
          <w:rFonts w:ascii="Tahoma" w:hAnsi="Tahoma" w:cs="Tahoma"/>
          <w:sz w:val="32"/>
          <w:szCs w:val="32"/>
        </w:rPr>
        <w:t xml:space="preserve">e droit fondamental dans le strict respect des lois et règlements. </w:t>
      </w:r>
    </w:p>
    <w:p w14:paraId="766AE546" w14:textId="77777777" w:rsidR="00C86C0C" w:rsidRPr="00C86C0C" w:rsidRDefault="00C86C0C" w:rsidP="00C86C0C">
      <w:pPr>
        <w:spacing w:after="0" w:line="360" w:lineRule="auto"/>
        <w:jc w:val="both"/>
        <w:rPr>
          <w:rFonts w:ascii="Tahoma" w:hAnsi="Tahoma" w:cs="Tahoma"/>
          <w:b/>
          <w:sz w:val="32"/>
          <w:szCs w:val="32"/>
        </w:rPr>
      </w:pPr>
    </w:p>
    <w:p w14:paraId="66318AD4" w14:textId="36730A9C" w:rsidR="00781DD1" w:rsidRPr="00C86C0C" w:rsidRDefault="00781DD1" w:rsidP="00C86C0C">
      <w:pPr>
        <w:spacing w:after="0" w:line="360" w:lineRule="auto"/>
        <w:jc w:val="both"/>
        <w:rPr>
          <w:rFonts w:ascii="Tahoma" w:hAnsi="Tahoma" w:cs="Tahoma"/>
          <w:b/>
          <w:sz w:val="32"/>
          <w:szCs w:val="32"/>
        </w:rPr>
      </w:pPr>
      <w:r w:rsidRPr="00C86C0C">
        <w:rPr>
          <w:rFonts w:ascii="Tahoma" w:hAnsi="Tahoma" w:cs="Tahoma"/>
          <w:b/>
          <w:sz w:val="32"/>
          <w:szCs w:val="32"/>
        </w:rPr>
        <w:t>Mesdames et Messieurs, honorables invités,</w:t>
      </w:r>
    </w:p>
    <w:p w14:paraId="3689ECCE" w14:textId="77777777" w:rsidR="00C86C0C" w:rsidRPr="00C86C0C" w:rsidRDefault="00C86C0C" w:rsidP="00C86C0C">
      <w:pPr>
        <w:spacing w:after="0" w:line="360" w:lineRule="auto"/>
        <w:jc w:val="both"/>
        <w:rPr>
          <w:rFonts w:ascii="Tahoma" w:hAnsi="Tahoma" w:cs="Tahoma"/>
          <w:b/>
          <w:sz w:val="32"/>
          <w:szCs w:val="32"/>
        </w:rPr>
      </w:pPr>
    </w:p>
    <w:p w14:paraId="6F73EC35" w14:textId="77777777" w:rsidR="00C86C0C" w:rsidRPr="00C86C0C" w:rsidRDefault="00C86C0C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>Comme je l’ai dit ce matin à Nianing, j</w:t>
      </w:r>
      <w:r w:rsidR="00841152" w:rsidRPr="00C86C0C">
        <w:rPr>
          <w:rFonts w:ascii="Tahoma" w:hAnsi="Tahoma" w:cs="Tahoma"/>
          <w:sz w:val="32"/>
          <w:szCs w:val="32"/>
        </w:rPr>
        <w:t xml:space="preserve">e ne saurai terminer mon propos sans </w:t>
      </w:r>
      <w:r w:rsidR="00781DD1" w:rsidRPr="00C86C0C">
        <w:rPr>
          <w:rFonts w:ascii="Tahoma" w:hAnsi="Tahoma" w:cs="Tahoma"/>
          <w:sz w:val="32"/>
          <w:szCs w:val="32"/>
        </w:rPr>
        <w:t xml:space="preserve">exprimer ma </w:t>
      </w:r>
      <w:r w:rsidR="008C5FA6" w:rsidRPr="00C86C0C">
        <w:rPr>
          <w:rFonts w:ascii="Tahoma" w:hAnsi="Tahoma" w:cs="Tahoma"/>
          <w:sz w:val="32"/>
          <w:szCs w:val="32"/>
        </w:rPr>
        <w:t xml:space="preserve">totale </w:t>
      </w:r>
      <w:r w:rsidR="00781DD1" w:rsidRPr="00C86C0C">
        <w:rPr>
          <w:rFonts w:ascii="Tahoma" w:hAnsi="Tahoma" w:cs="Tahoma"/>
          <w:sz w:val="32"/>
          <w:szCs w:val="32"/>
        </w:rPr>
        <w:t xml:space="preserve">satisfaction au </w:t>
      </w:r>
      <w:r w:rsidRPr="00C86C0C">
        <w:rPr>
          <w:rFonts w:ascii="Tahoma" w:hAnsi="Tahoma" w:cs="Tahoma"/>
          <w:sz w:val="32"/>
          <w:szCs w:val="32"/>
        </w:rPr>
        <w:t>G</w:t>
      </w:r>
      <w:r w:rsidR="00781DD1" w:rsidRPr="00C86C0C">
        <w:rPr>
          <w:rFonts w:ascii="Tahoma" w:hAnsi="Tahoma" w:cs="Tahoma"/>
          <w:sz w:val="32"/>
          <w:szCs w:val="32"/>
        </w:rPr>
        <w:t>énéral de corps d’</w:t>
      </w:r>
      <w:r w:rsidRPr="00C86C0C">
        <w:rPr>
          <w:rFonts w:ascii="Tahoma" w:hAnsi="Tahoma" w:cs="Tahoma"/>
          <w:sz w:val="32"/>
          <w:szCs w:val="32"/>
        </w:rPr>
        <w:t>A</w:t>
      </w:r>
      <w:r w:rsidR="00781DD1" w:rsidRPr="00C86C0C">
        <w:rPr>
          <w:rFonts w:ascii="Tahoma" w:hAnsi="Tahoma" w:cs="Tahoma"/>
          <w:sz w:val="32"/>
          <w:szCs w:val="32"/>
        </w:rPr>
        <w:t>rmée Mous</w:t>
      </w:r>
      <w:r w:rsidR="003A2BCA" w:rsidRPr="00C86C0C">
        <w:rPr>
          <w:rFonts w:ascii="Tahoma" w:hAnsi="Tahoma" w:cs="Tahoma"/>
          <w:sz w:val="32"/>
          <w:szCs w:val="32"/>
        </w:rPr>
        <w:t xml:space="preserve">sa Fall, Haut </w:t>
      </w:r>
      <w:r w:rsidRPr="00C86C0C">
        <w:rPr>
          <w:rFonts w:ascii="Tahoma" w:hAnsi="Tahoma" w:cs="Tahoma"/>
          <w:sz w:val="32"/>
          <w:szCs w:val="32"/>
        </w:rPr>
        <w:t>C</w:t>
      </w:r>
      <w:r w:rsidR="003A2BCA" w:rsidRPr="00C86C0C">
        <w:rPr>
          <w:rFonts w:ascii="Tahoma" w:hAnsi="Tahoma" w:cs="Tahoma"/>
          <w:sz w:val="32"/>
          <w:szCs w:val="32"/>
        </w:rPr>
        <w:t>ommandant de la G</w:t>
      </w:r>
      <w:r w:rsidR="00781DD1" w:rsidRPr="00C86C0C">
        <w:rPr>
          <w:rFonts w:ascii="Tahoma" w:hAnsi="Tahoma" w:cs="Tahoma"/>
          <w:sz w:val="32"/>
          <w:szCs w:val="32"/>
        </w:rPr>
        <w:t xml:space="preserve">endarmerie </w:t>
      </w:r>
      <w:r w:rsidR="00945CFD" w:rsidRPr="00C86C0C">
        <w:rPr>
          <w:rFonts w:ascii="Tahoma" w:hAnsi="Tahoma" w:cs="Tahoma"/>
          <w:sz w:val="32"/>
          <w:szCs w:val="32"/>
        </w:rPr>
        <w:t xml:space="preserve">nationale </w:t>
      </w:r>
      <w:r w:rsidR="00781DD1" w:rsidRPr="00C86C0C">
        <w:rPr>
          <w:rFonts w:ascii="Tahoma" w:hAnsi="Tahoma" w:cs="Tahoma"/>
          <w:sz w:val="32"/>
          <w:szCs w:val="32"/>
        </w:rPr>
        <w:t xml:space="preserve">et Directeur de la </w:t>
      </w:r>
      <w:r w:rsidRPr="00C86C0C">
        <w:rPr>
          <w:rFonts w:ascii="Tahoma" w:hAnsi="Tahoma" w:cs="Tahoma"/>
          <w:sz w:val="32"/>
          <w:szCs w:val="32"/>
        </w:rPr>
        <w:t>J</w:t>
      </w:r>
      <w:r w:rsidR="00781DD1" w:rsidRPr="00C86C0C">
        <w:rPr>
          <w:rFonts w:ascii="Tahoma" w:hAnsi="Tahoma" w:cs="Tahoma"/>
          <w:sz w:val="32"/>
          <w:szCs w:val="32"/>
        </w:rPr>
        <w:t>ustice militaire, dont l’engagement, la détermination et le pragmatisme ont permis la réalisation de cette infrastructure dans les délais.</w:t>
      </w:r>
    </w:p>
    <w:p w14:paraId="2E1322B9" w14:textId="77777777" w:rsidR="00C86C0C" w:rsidRPr="00C86C0C" w:rsidRDefault="00C86C0C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</w:p>
    <w:p w14:paraId="15A7DF34" w14:textId="1D94C5C6" w:rsidR="00781DD1" w:rsidRPr="00C86C0C" w:rsidRDefault="00781DD1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Je lui renouvelle tout mon soutien et </w:t>
      </w:r>
      <w:r w:rsidR="008C5FA6" w:rsidRPr="00C86C0C">
        <w:rPr>
          <w:rFonts w:ascii="Tahoma" w:hAnsi="Tahoma" w:cs="Tahoma"/>
          <w:sz w:val="32"/>
          <w:szCs w:val="32"/>
        </w:rPr>
        <w:t xml:space="preserve">toute </w:t>
      </w:r>
      <w:r w:rsidRPr="00C86C0C">
        <w:rPr>
          <w:rFonts w:ascii="Tahoma" w:hAnsi="Tahoma" w:cs="Tahoma"/>
          <w:sz w:val="32"/>
          <w:szCs w:val="32"/>
        </w:rPr>
        <w:t>ma confiance.</w:t>
      </w:r>
    </w:p>
    <w:p w14:paraId="2839A87E" w14:textId="77777777" w:rsidR="00C86C0C" w:rsidRPr="00C86C0C" w:rsidRDefault="00C86C0C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</w:p>
    <w:p w14:paraId="26CBF177" w14:textId="77777777" w:rsidR="00C86C0C" w:rsidRPr="00C86C0C" w:rsidRDefault="00781DD1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Aussi, je voudrais </w:t>
      </w:r>
      <w:r w:rsidR="00945CFD" w:rsidRPr="00C86C0C">
        <w:rPr>
          <w:rFonts w:ascii="Tahoma" w:hAnsi="Tahoma" w:cs="Tahoma"/>
          <w:sz w:val="32"/>
          <w:szCs w:val="32"/>
        </w:rPr>
        <w:t xml:space="preserve">très sincèrement </w:t>
      </w:r>
      <w:r w:rsidR="00841152" w:rsidRPr="00C86C0C">
        <w:rPr>
          <w:rFonts w:ascii="Tahoma" w:hAnsi="Tahoma" w:cs="Tahoma"/>
          <w:sz w:val="32"/>
          <w:szCs w:val="32"/>
        </w:rPr>
        <w:t xml:space="preserve">remercier </w:t>
      </w:r>
      <w:r w:rsidR="00C918CB" w:rsidRPr="00C86C0C">
        <w:rPr>
          <w:rFonts w:ascii="Tahoma" w:hAnsi="Tahoma" w:cs="Tahoma"/>
          <w:sz w:val="32"/>
          <w:szCs w:val="32"/>
        </w:rPr>
        <w:t>les autorités administratives et locales qui ont</w:t>
      </w:r>
      <w:r w:rsidR="00C8731B" w:rsidRPr="00C86C0C">
        <w:rPr>
          <w:rFonts w:ascii="Tahoma" w:hAnsi="Tahoma" w:cs="Tahoma"/>
          <w:sz w:val="32"/>
          <w:szCs w:val="32"/>
        </w:rPr>
        <w:t xml:space="preserve"> contribué à la réalisation de ce projet.</w:t>
      </w:r>
    </w:p>
    <w:p w14:paraId="53A1F0BE" w14:textId="77777777" w:rsidR="00C86C0C" w:rsidRPr="00C86C0C" w:rsidRDefault="00C86C0C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</w:p>
    <w:p w14:paraId="642A8EDA" w14:textId="4701B00E" w:rsidR="00C8731B" w:rsidRPr="00C86C0C" w:rsidRDefault="00C8731B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 xml:space="preserve"> </w:t>
      </w:r>
      <w:r w:rsidR="00841152" w:rsidRPr="00C86C0C">
        <w:rPr>
          <w:rFonts w:ascii="Tahoma" w:hAnsi="Tahoma" w:cs="Tahoma"/>
          <w:sz w:val="32"/>
          <w:szCs w:val="32"/>
        </w:rPr>
        <w:t xml:space="preserve">Je veux citer </w:t>
      </w:r>
      <w:r w:rsidR="00C918CB" w:rsidRPr="00C86C0C">
        <w:rPr>
          <w:rFonts w:ascii="Tahoma" w:hAnsi="Tahoma" w:cs="Tahoma"/>
          <w:sz w:val="32"/>
          <w:szCs w:val="32"/>
        </w:rPr>
        <w:t xml:space="preserve">notamment </w:t>
      </w:r>
      <w:r w:rsidR="00781DD1" w:rsidRPr="00C86C0C">
        <w:rPr>
          <w:rFonts w:ascii="Tahoma" w:hAnsi="Tahoma" w:cs="Tahoma"/>
          <w:sz w:val="32"/>
          <w:szCs w:val="32"/>
        </w:rPr>
        <w:t>le Préfet du département et le</w:t>
      </w:r>
      <w:r w:rsidR="00841152" w:rsidRPr="00C86C0C">
        <w:rPr>
          <w:rFonts w:ascii="Tahoma" w:hAnsi="Tahoma" w:cs="Tahoma"/>
          <w:sz w:val="32"/>
          <w:szCs w:val="32"/>
        </w:rPr>
        <w:t xml:space="preserve"> Maire de </w:t>
      </w:r>
      <w:r w:rsidR="00781DD1" w:rsidRPr="00C86C0C">
        <w:rPr>
          <w:rFonts w:ascii="Tahoma" w:hAnsi="Tahoma" w:cs="Tahoma"/>
          <w:sz w:val="32"/>
          <w:szCs w:val="32"/>
        </w:rPr>
        <w:t xml:space="preserve">Ngaparou qui ont facilité l’acquisition de l’assiette foncière. </w:t>
      </w:r>
    </w:p>
    <w:p w14:paraId="671C02A4" w14:textId="77777777" w:rsidR="00C86C0C" w:rsidRPr="00C86C0C" w:rsidRDefault="00C86C0C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</w:p>
    <w:p w14:paraId="4FB72D8A" w14:textId="59F41055" w:rsidR="00C8731B" w:rsidRPr="00C86C0C" w:rsidRDefault="00C918CB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>Enfin</w:t>
      </w:r>
      <w:r w:rsidR="00945CFD" w:rsidRPr="00C86C0C">
        <w:rPr>
          <w:rFonts w:ascii="Tahoma" w:hAnsi="Tahoma" w:cs="Tahoma"/>
          <w:sz w:val="32"/>
          <w:szCs w:val="32"/>
        </w:rPr>
        <w:t xml:space="preserve">, </w:t>
      </w:r>
      <w:r w:rsidRPr="00C86C0C">
        <w:rPr>
          <w:rFonts w:ascii="Tahoma" w:hAnsi="Tahoma" w:cs="Tahoma"/>
          <w:sz w:val="32"/>
          <w:szCs w:val="32"/>
        </w:rPr>
        <w:t>j</w:t>
      </w:r>
      <w:r w:rsidR="00C8731B" w:rsidRPr="00C86C0C">
        <w:rPr>
          <w:rFonts w:ascii="Tahoma" w:hAnsi="Tahoma" w:cs="Tahoma"/>
          <w:sz w:val="32"/>
          <w:szCs w:val="32"/>
        </w:rPr>
        <w:t xml:space="preserve">’exprime ma profonde gratitude à la population de </w:t>
      </w:r>
      <w:r w:rsidRPr="00C86C0C">
        <w:rPr>
          <w:rFonts w:ascii="Tahoma" w:hAnsi="Tahoma" w:cs="Tahoma"/>
          <w:sz w:val="32"/>
          <w:szCs w:val="32"/>
        </w:rPr>
        <w:t>Ngaparou</w:t>
      </w:r>
      <w:r w:rsidR="00C8731B" w:rsidRPr="00C86C0C">
        <w:rPr>
          <w:rFonts w:ascii="Tahoma" w:hAnsi="Tahoma" w:cs="Tahoma"/>
          <w:sz w:val="32"/>
          <w:szCs w:val="32"/>
        </w:rPr>
        <w:t xml:space="preserve"> et des localités environnantes</w:t>
      </w:r>
      <w:r w:rsidRPr="00C86C0C">
        <w:rPr>
          <w:rFonts w:ascii="Tahoma" w:hAnsi="Tahoma" w:cs="Tahoma"/>
          <w:sz w:val="32"/>
          <w:szCs w:val="32"/>
        </w:rPr>
        <w:t xml:space="preserve"> pour l</w:t>
      </w:r>
      <w:r w:rsidR="00AA79AA" w:rsidRPr="00C86C0C">
        <w:rPr>
          <w:rFonts w:ascii="Tahoma" w:hAnsi="Tahoma" w:cs="Tahoma"/>
          <w:sz w:val="32"/>
          <w:szCs w:val="32"/>
        </w:rPr>
        <w:t xml:space="preserve">eur </w:t>
      </w:r>
      <w:r w:rsidRPr="00C86C0C">
        <w:rPr>
          <w:rFonts w:ascii="Tahoma" w:hAnsi="Tahoma" w:cs="Tahoma"/>
          <w:sz w:val="32"/>
          <w:szCs w:val="32"/>
        </w:rPr>
        <w:t xml:space="preserve">accueil </w:t>
      </w:r>
      <w:r w:rsidR="003A2BCA" w:rsidRPr="00C86C0C">
        <w:rPr>
          <w:rFonts w:ascii="Tahoma" w:hAnsi="Tahoma" w:cs="Tahoma"/>
          <w:sz w:val="32"/>
          <w:szCs w:val="32"/>
        </w:rPr>
        <w:t xml:space="preserve">chaleureux. </w:t>
      </w:r>
    </w:p>
    <w:p w14:paraId="2843AF8F" w14:textId="77777777" w:rsidR="00C86C0C" w:rsidRPr="00C86C0C" w:rsidRDefault="00C86C0C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</w:p>
    <w:p w14:paraId="415AFA00" w14:textId="20FB8791" w:rsidR="00C8731B" w:rsidRPr="00C86C0C" w:rsidRDefault="00C918CB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lastRenderedPageBreak/>
        <w:t xml:space="preserve">Aux </w:t>
      </w:r>
      <w:r w:rsidR="00C8731B" w:rsidRPr="00C86C0C">
        <w:rPr>
          <w:rFonts w:ascii="Tahoma" w:hAnsi="Tahoma" w:cs="Tahoma"/>
          <w:sz w:val="32"/>
          <w:szCs w:val="32"/>
        </w:rPr>
        <w:t xml:space="preserve">gendarmes </w:t>
      </w:r>
      <w:r w:rsidR="008C5FA6" w:rsidRPr="00C86C0C">
        <w:rPr>
          <w:rFonts w:ascii="Tahoma" w:hAnsi="Tahoma" w:cs="Tahoma"/>
          <w:sz w:val="32"/>
          <w:szCs w:val="32"/>
        </w:rPr>
        <w:t xml:space="preserve">affectés dans cette nouvelle </w:t>
      </w:r>
      <w:r w:rsidR="00C8731B" w:rsidRPr="00C86C0C">
        <w:rPr>
          <w:rFonts w:ascii="Tahoma" w:hAnsi="Tahoma" w:cs="Tahoma"/>
          <w:sz w:val="32"/>
          <w:szCs w:val="32"/>
        </w:rPr>
        <w:t>br</w:t>
      </w:r>
      <w:r w:rsidR="008C5FA6" w:rsidRPr="00C86C0C">
        <w:rPr>
          <w:rFonts w:ascii="Tahoma" w:hAnsi="Tahoma" w:cs="Tahoma"/>
          <w:sz w:val="32"/>
          <w:szCs w:val="32"/>
        </w:rPr>
        <w:t>igade de proximité</w:t>
      </w:r>
      <w:r w:rsidR="00C8731B" w:rsidRPr="00C86C0C">
        <w:rPr>
          <w:rFonts w:ascii="Tahoma" w:hAnsi="Tahoma" w:cs="Tahoma"/>
          <w:sz w:val="32"/>
          <w:szCs w:val="32"/>
        </w:rPr>
        <w:t xml:space="preserve">, </w:t>
      </w:r>
      <w:r w:rsidRPr="00C86C0C">
        <w:rPr>
          <w:rFonts w:ascii="Tahoma" w:hAnsi="Tahoma" w:cs="Tahoma"/>
          <w:sz w:val="32"/>
          <w:szCs w:val="32"/>
        </w:rPr>
        <w:t xml:space="preserve">je </w:t>
      </w:r>
      <w:r w:rsidR="008C5FA6" w:rsidRPr="00C86C0C">
        <w:rPr>
          <w:rFonts w:ascii="Tahoma" w:hAnsi="Tahoma" w:cs="Tahoma"/>
          <w:sz w:val="32"/>
          <w:szCs w:val="32"/>
        </w:rPr>
        <w:t>leur</w:t>
      </w:r>
      <w:r w:rsidRPr="00C86C0C">
        <w:rPr>
          <w:rFonts w:ascii="Tahoma" w:hAnsi="Tahoma" w:cs="Tahoma"/>
          <w:sz w:val="32"/>
          <w:szCs w:val="32"/>
        </w:rPr>
        <w:t xml:space="preserve"> souhaite une</w:t>
      </w:r>
      <w:r w:rsidR="00C86C0C" w:rsidRPr="00C86C0C">
        <w:rPr>
          <w:rFonts w:ascii="Tahoma" w:hAnsi="Tahoma" w:cs="Tahoma"/>
          <w:sz w:val="32"/>
          <w:szCs w:val="32"/>
        </w:rPr>
        <w:t xml:space="preserve"> totale réussite dans leur mission régalienne</w:t>
      </w:r>
      <w:r w:rsidR="00C8731B" w:rsidRPr="00C86C0C">
        <w:rPr>
          <w:rFonts w:ascii="Tahoma" w:hAnsi="Tahoma" w:cs="Tahoma"/>
          <w:sz w:val="32"/>
          <w:szCs w:val="32"/>
        </w:rPr>
        <w:t>.</w:t>
      </w:r>
    </w:p>
    <w:p w14:paraId="54EC2CDC" w14:textId="003D8A66" w:rsidR="00C8731B" w:rsidRPr="00C86C0C" w:rsidRDefault="00C8731B" w:rsidP="00C86C0C">
      <w:pPr>
        <w:spacing w:after="0" w:line="360" w:lineRule="auto"/>
        <w:jc w:val="both"/>
        <w:rPr>
          <w:rFonts w:ascii="Tahoma" w:hAnsi="Tahoma" w:cs="Tahoma"/>
          <w:b/>
          <w:sz w:val="32"/>
          <w:szCs w:val="32"/>
        </w:rPr>
      </w:pPr>
    </w:p>
    <w:p w14:paraId="0381CC31" w14:textId="77777777" w:rsidR="00C8731B" w:rsidRPr="00C86C0C" w:rsidRDefault="00C8731B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C86C0C">
        <w:rPr>
          <w:rFonts w:ascii="Tahoma" w:hAnsi="Tahoma" w:cs="Tahoma"/>
          <w:sz w:val="32"/>
          <w:szCs w:val="32"/>
        </w:rPr>
        <w:t>Je vous remercie de votre aimable attention.</w:t>
      </w:r>
    </w:p>
    <w:p w14:paraId="03237363" w14:textId="77777777" w:rsidR="003A2BCA" w:rsidRPr="00C86C0C" w:rsidRDefault="003A2BCA" w:rsidP="00C86C0C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</w:p>
    <w:p w14:paraId="2583263B" w14:textId="77777777" w:rsidR="00BD26DB" w:rsidRPr="00C86C0C" w:rsidRDefault="00AE25EF" w:rsidP="00C86C0C">
      <w:pPr>
        <w:spacing w:after="0"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  <w:r w:rsidRPr="00C86C0C">
        <w:rPr>
          <w:rFonts w:ascii="Tahoma" w:hAnsi="Tahoma" w:cs="Tahoma"/>
          <w:b/>
          <w:bCs/>
          <w:sz w:val="32"/>
          <w:szCs w:val="32"/>
        </w:rPr>
        <w:t>Honneur - P</w:t>
      </w:r>
      <w:r w:rsidR="00C8731B" w:rsidRPr="00C86C0C">
        <w:rPr>
          <w:rFonts w:ascii="Tahoma" w:hAnsi="Tahoma" w:cs="Tahoma"/>
          <w:b/>
          <w:bCs/>
          <w:sz w:val="32"/>
          <w:szCs w:val="32"/>
        </w:rPr>
        <w:t>atrie !</w:t>
      </w:r>
    </w:p>
    <w:sectPr w:rsidR="00BD26DB" w:rsidRPr="00C86C0C" w:rsidSect="0040530B">
      <w:pgSz w:w="11906" w:h="16838"/>
      <w:pgMar w:top="1440" w:right="1080" w:bottom="99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F9EB4" w14:textId="77777777" w:rsidR="00CD07E2" w:rsidRDefault="00CD07E2" w:rsidP="00AE25EF">
      <w:pPr>
        <w:spacing w:after="0" w:line="240" w:lineRule="auto"/>
      </w:pPr>
      <w:r>
        <w:separator/>
      </w:r>
    </w:p>
  </w:endnote>
  <w:endnote w:type="continuationSeparator" w:id="0">
    <w:p w14:paraId="260ED477" w14:textId="77777777" w:rsidR="00CD07E2" w:rsidRDefault="00CD07E2" w:rsidP="00AE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B83C3" w14:textId="77777777" w:rsidR="00CD07E2" w:rsidRDefault="00CD07E2" w:rsidP="00AE25EF">
      <w:pPr>
        <w:spacing w:after="0" w:line="240" w:lineRule="auto"/>
      </w:pPr>
      <w:r>
        <w:separator/>
      </w:r>
    </w:p>
  </w:footnote>
  <w:footnote w:type="continuationSeparator" w:id="0">
    <w:p w14:paraId="214EEF97" w14:textId="77777777" w:rsidR="00CD07E2" w:rsidRDefault="00CD07E2" w:rsidP="00AE2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1B"/>
    <w:rsid w:val="00015F06"/>
    <w:rsid w:val="00023328"/>
    <w:rsid w:val="00056AB2"/>
    <w:rsid w:val="001611ED"/>
    <w:rsid w:val="001B008C"/>
    <w:rsid w:val="001E2D52"/>
    <w:rsid w:val="002113E1"/>
    <w:rsid w:val="002B5046"/>
    <w:rsid w:val="003201BE"/>
    <w:rsid w:val="00337E57"/>
    <w:rsid w:val="00341E74"/>
    <w:rsid w:val="003A2BCA"/>
    <w:rsid w:val="0040530B"/>
    <w:rsid w:val="00451A6E"/>
    <w:rsid w:val="004F789B"/>
    <w:rsid w:val="00522DBC"/>
    <w:rsid w:val="00586A64"/>
    <w:rsid w:val="005A6BEC"/>
    <w:rsid w:val="005D2ABB"/>
    <w:rsid w:val="00670075"/>
    <w:rsid w:val="0067549E"/>
    <w:rsid w:val="00683F17"/>
    <w:rsid w:val="006D18A2"/>
    <w:rsid w:val="00705C20"/>
    <w:rsid w:val="00721ABA"/>
    <w:rsid w:val="00722A3D"/>
    <w:rsid w:val="00781DD1"/>
    <w:rsid w:val="007907B9"/>
    <w:rsid w:val="00800A21"/>
    <w:rsid w:val="00841152"/>
    <w:rsid w:val="008C5FA6"/>
    <w:rsid w:val="008D3404"/>
    <w:rsid w:val="009063C3"/>
    <w:rsid w:val="00945CFD"/>
    <w:rsid w:val="00955D16"/>
    <w:rsid w:val="00961353"/>
    <w:rsid w:val="00963EEA"/>
    <w:rsid w:val="009D0D2D"/>
    <w:rsid w:val="00A0053E"/>
    <w:rsid w:val="00A4679F"/>
    <w:rsid w:val="00AA79AA"/>
    <w:rsid w:val="00AB6EBF"/>
    <w:rsid w:val="00AC6B1E"/>
    <w:rsid w:val="00AE25EF"/>
    <w:rsid w:val="00AE7BE3"/>
    <w:rsid w:val="00B45036"/>
    <w:rsid w:val="00BD0E37"/>
    <w:rsid w:val="00BD26DB"/>
    <w:rsid w:val="00C10FA7"/>
    <w:rsid w:val="00C262F5"/>
    <w:rsid w:val="00C75826"/>
    <w:rsid w:val="00C86C0C"/>
    <w:rsid w:val="00C8731B"/>
    <w:rsid w:val="00C918CB"/>
    <w:rsid w:val="00CD0489"/>
    <w:rsid w:val="00CD07E2"/>
    <w:rsid w:val="00D14111"/>
    <w:rsid w:val="00D43BB0"/>
    <w:rsid w:val="00D527D6"/>
    <w:rsid w:val="00D83E04"/>
    <w:rsid w:val="00D92A3B"/>
    <w:rsid w:val="00DA52C8"/>
    <w:rsid w:val="00E03F40"/>
    <w:rsid w:val="00E047ED"/>
    <w:rsid w:val="00E2536A"/>
    <w:rsid w:val="00E57A4F"/>
    <w:rsid w:val="00EA6CAB"/>
    <w:rsid w:val="00F028D1"/>
    <w:rsid w:val="00F04661"/>
    <w:rsid w:val="00F32704"/>
    <w:rsid w:val="00F3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632B"/>
  <w15:docId w15:val="{99C72851-26D9-47C9-8C6F-CF08F3F6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31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E2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25EF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E2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25E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LGTH</dc:creator>
  <cp:lastModifiedBy>USER</cp:lastModifiedBy>
  <cp:revision>2</cp:revision>
  <dcterms:created xsi:type="dcterms:W3CDTF">2023-08-11T12:25:00Z</dcterms:created>
  <dcterms:modified xsi:type="dcterms:W3CDTF">2023-08-11T12:25:00Z</dcterms:modified>
</cp:coreProperties>
</file>